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53DF1" w14:textId="77777777" w:rsidR="004A7A93" w:rsidRPr="00007E6B" w:rsidRDefault="00487117" w:rsidP="0048711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E6B">
        <w:rPr>
          <w:rFonts w:ascii="Times New Roman" w:hAnsi="Times New Roman" w:cs="Times New Roman"/>
          <w:b/>
          <w:sz w:val="28"/>
          <w:szCs w:val="28"/>
        </w:rPr>
        <w:t>ДОГОВОР НА РЕАЛИЗАЦИЮ ПУТЕВОК</w:t>
      </w:r>
    </w:p>
    <w:p w14:paraId="021626D6" w14:textId="77777777" w:rsidR="00E6558D" w:rsidRPr="00487117" w:rsidRDefault="00E6558D" w:rsidP="00487117">
      <w:pPr>
        <w:contextualSpacing/>
        <w:rPr>
          <w:rFonts w:ascii="Times New Roman" w:hAnsi="Times New Roman" w:cs="Times New Roman"/>
        </w:rPr>
      </w:pPr>
    </w:p>
    <w:p w14:paraId="26DCA2E1" w14:textId="77777777" w:rsidR="004A7A93" w:rsidRPr="00487117" w:rsidRDefault="00191A9B" w:rsidP="00487117">
      <w:pPr>
        <w:contextualSpacing/>
        <w:jc w:val="center"/>
        <w:rPr>
          <w:rFonts w:ascii="Times New Roman" w:hAnsi="Times New Roman" w:cs="Times New Roman"/>
        </w:rPr>
      </w:pPr>
      <w:proofErr w:type="gramStart"/>
      <w:r w:rsidRPr="00487117">
        <w:rPr>
          <w:rFonts w:ascii="Times New Roman" w:hAnsi="Times New Roman" w:cs="Times New Roman"/>
        </w:rPr>
        <w:t>«</w:t>
      </w:r>
      <w:r w:rsidR="0087765F" w:rsidRPr="00487117">
        <w:rPr>
          <w:rFonts w:ascii="Times New Roman" w:hAnsi="Times New Roman" w:cs="Times New Roman"/>
        </w:rPr>
        <w:t xml:space="preserve"> _</w:t>
      </w:r>
      <w:proofErr w:type="gramEnd"/>
      <w:r w:rsidR="0087765F" w:rsidRPr="00487117">
        <w:rPr>
          <w:rFonts w:ascii="Times New Roman" w:hAnsi="Times New Roman" w:cs="Times New Roman"/>
        </w:rPr>
        <w:t>__</w:t>
      </w:r>
      <w:r w:rsidR="001A6B8B" w:rsidRPr="00487117">
        <w:rPr>
          <w:rFonts w:ascii="Times New Roman" w:hAnsi="Times New Roman" w:cs="Times New Roman"/>
        </w:rPr>
        <w:t xml:space="preserve"> </w:t>
      </w:r>
      <w:r w:rsidRPr="00487117">
        <w:rPr>
          <w:rFonts w:ascii="Times New Roman" w:hAnsi="Times New Roman" w:cs="Times New Roman"/>
        </w:rPr>
        <w:t>»</w:t>
      </w:r>
      <w:r w:rsidR="0087765F" w:rsidRPr="00487117">
        <w:rPr>
          <w:rFonts w:ascii="Times New Roman" w:hAnsi="Times New Roman" w:cs="Times New Roman"/>
        </w:rPr>
        <w:t xml:space="preserve"> ___________</w:t>
      </w:r>
      <w:r w:rsidR="001A6B8B" w:rsidRPr="00487117">
        <w:rPr>
          <w:rFonts w:ascii="Times New Roman" w:hAnsi="Times New Roman" w:cs="Times New Roman"/>
        </w:rPr>
        <w:t xml:space="preserve"> </w:t>
      </w:r>
      <w:r w:rsidRPr="00487117">
        <w:rPr>
          <w:rFonts w:ascii="Times New Roman" w:hAnsi="Times New Roman" w:cs="Times New Roman"/>
        </w:rPr>
        <w:t>20</w:t>
      </w:r>
      <w:r w:rsidR="0087765F" w:rsidRPr="00487117">
        <w:rPr>
          <w:rFonts w:ascii="Times New Roman" w:hAnsi="Times New Roman" w:cs="Times New Roman"/>
        </w:rPr>
        <w:t>__</w:t>
      </w:r>
      <w:r w:rsidRPr="00487117">
        <w:rPr>
          <w:rFonts w:ascii="Times New Roman" w:hAnsi="Times New Roman" w:cs="Times New Roman"/>
        </w:rPr>
        <w:t>г</w:t>
      </w:r>
      <w:r w:rsidR="001A6B8B" w:rsidRPr="00487117">
        <w:rPr>
          <w:rFonts w:ascii="Times New Roman" w:hAnsi="Times New Roman" w:cs="Times New Roman"/>
        </w:rPr>
        <w:t xml:space="preserve">                      </w:t>
      </w:r>
      <w:r w:rsidRPr="00487117">
        <w:rPr>
          <w:rFonts w:ascii="Times New Roman" w:hAnsi="Times New Roman" w:cs="Times New Roman"/>
        </w:rPr>
        <w:tab/>
        <w:t>№</w:t>
      </w:r>
      <w:r w:rsidRPr="00487117">
        <w:rPr>
          <w:rFonts w:ascii="Times New Roman" w:hAnsi="Times New Roman" w:cs="Times New Roman"/>
        </w:rPr>
        <w:tab/>
      </w:r>
      <w:r w:rsidR="001A6B8B" w:rsidRPr="00487117">
        <w:rPr>
          <w:rFonts w:ascii="Times New Roman" w:hAnsi="Times New Roman" w:cs="Times New Roman"/>
        </w:rPr>
        <w:t xml:space="preserve">    </w:t>
      </w:r>
      <w:r w:rsidR="004A7A93" w:rsidRPr="00487117">
        <w:rPr>
          <w:rFonts w:ascii="Times New Roman" w:hAnsi="Times New Roman" w:cs="Times New Roman"/>
        </w:rPr>
        <w:tab/>
        <w:t>г.</w:t>
      </w:r>
      <w:r w:rsidR="004A7A93" w:rsidRPr="00487117">
        <w:rPr>
          <w:rFonts w:ascii="Times New Roman" w:hAnsi="Times New Roman" w:cs="Times New Roman"/>
        </w:rPr>
        <w:tab/>
        <w:t>Кисловодск</w:t>
      </w:r>
    </w:p>
    <w:p w14:paraId="796161FC" w14:textId="77777777" w:rsidR="00AE03C0" w:rsidRPr="00487117" w:rsidRDefault="00AE03C0" w:rsidP="00487117">
      <w:pPr>
        <w:contextualSpacing/>
        <w:rPr>
          <w:rFonts w:ascii="Times New Roman" w:hAnsi="Times New Roman" w:cs="Times New Roman"/>
        </w:rPr>
      </w:pPr>
    </w:p>
    <w:p w14:paraId="27F905FF" w14:textId="3A605B38" w:rsidR="00AE03C0" w:rsidRPr="00487117" w:rsidRDefault="00151FF1" w:rsidP="00007E6B">
      <w:pPr>
        <w:contextualSpacing/>
        <w:jc w:val="both"/>
        <w:rPr>
          <w:rFonts w:ascii="Times New Roman" w:hAnsi="Times New Roman" w:cs="Times New Roman"/>
        </w:rPr>
      </w:pPr>
      <w:r w:rsidRPr="00151FF1">
        <w:rPr>
          <w:rFonts w:ascii="Times New Roman" w:hAnsi="Times New Roman" w:cs="Times New Roman"/>
          <w:b/>
        </w:rPr>
        <w:t>АО «Корпорация «Тактическое ракетное вооружение»</w:t>
      </w:r>
      <w:r w:rsidR="00872F4D" w:rsidRPr="00872F4D">
        <w:rPr>
          <w:rFonts w:ascii="Times New Roman" w:hAnsi="Times New Roman" w:cs="Times New Roman"/>
          <w:b/>
        </w:rPr>
        <w:t xml:space="preserve">, в лице  директора филиала АО «Корпорация «Тактическое ракетное вооружение» </w:t>
      </w:r>
      <w:r w:rsidR="00CB39D5">
        <w:rPr>
          <w:rFonts w:ascii="Times New Roman" w:hAnsi="Times New Roman" w:cs="Times New Roman"/>
          <w:b/>
        </w:rPr>
        <w:t>«</w:t>
      </w:r>
      <w:r w:rsidR="00872F4D" w:rsidRPr="00872F4D">
        <w:rPr>
          <w:rFonts w:ascii="Times New Roman" w:hAnsi="Times New Roman" w:cs="Times New Roman"/>
          <w:b/>
        </w:rPr>
        <w:t xml:space="preserve">Санаторий «Крепость» </w:t>
      </w:r>
      <w:r w:rsidR="00191A9B" w:rsidRPr="008A5F5F">
        <w:rPr>
          <w:rFonts w:ascii="Times New Roman" w:hAnsi="Times New Roman" w:cs="Times New Roman"/>
          <w:b/>
        </w:rPr>
        <w:t>Тырнова Александра Петровича</w:t>
      </w:r>
      <w:r w:rsidR="004A7A93" w:rsidRPr="00487117">
        <w:rPr>
          <w:rFonts w:ascii="Times New Roman" w:hAnsi="Times New Roman" w:cs="Times New Roman"/>
        </w:rPr>
        <w:t>,</w:t>
      </w:r>
      <w:r w:rsidR="00191A9B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 xml:space="preserve"> </w:t>
      </w:r>
      <w:r w:rsidR="00191A9B" w:rsidRPr="00487117">
        <w:rPr>
          <w:rFonts w:ascii="Times New Roman" w:hAnsi="Times New Roman" w:cs="Times New Roman"/>
        </w:rPr>
        <w:t xml:space="preserve">действующего на основании  доверенности </w:t>
      </w:r>
      <w:r w:rsidR="00742509" w:rsidRPr="00742509">
        <w:rPr>
          <w:rFonts w:ascii="Times New Roman" w:hAnsi="Times New Roman" w:cs="Times New Roman"/>
        </w:rPr>
        <w:t>№</w:t>
      </w:r>
      <w:r w:rsidR="00184DCA">
        <w:rPr>
          <w:rFonts w:ascii="Times New Roman" w:hAnsi="Times New Roman" w:cs="Times New Roman"/>
        </w:rPr>
        <w:t>2</w:t>
      </w:r>
      <w:r w:rsidR="00742509" w:rsidRPr="00742509">
        <w:rPr>
          <w:rFonts w:ascii="Times New Roman" w:hAnsi="Times New Roman" w:cs="Times New Roman"/>
        </w:rPr>
        <w:t xml:space="preserve">26 от </w:t>
      </w:r>
      <w:r w:rsidR="00184DCA">
        <w:rPr>
          <w:rFonts w:ascii="Times New Roman" w:hAnsi="Times New Roman" w:cs="Times New Roman"/>
        </w:rPr>
        <w:t>20</w:t>
      </w:r>
      <w:r w:rsidR="00742509" w:rsidRPr="00742509">
        <w:rPr>
          <w:rFonts w:ascii="Times New Roman" w:hAnsi="Times New Roman" w:cs="Times New Roman"/>
        </w:rPr>
        <w:t>.12.202</w:t>
      </w:r>
      <w:r w:rsidR="00184DCA">
        <w:rPr>
          <w:rFonts w:ascii="Times New Roman" w:hAnsi="Times New Roman" w:cs="Times New Roman"/>
        </w:rPr>
        <w:t>3</w:t>
      </w:r>
      <w:r w:rsidR="00742509">
        <w:rPr>
          <w:rFonts w:ascii="Times New Roman" w:hAnsi="Times New Roman" w:cs="Times New Roman"/>
        </w:rPr>
        <w:t xml:space="preserve"> </w:t>
      </w:r>
      <w:r w:rsidR="00742509" w:rsidRPr="00742509">
        <w:rPr>
          <w:rFonts w:ascii="Times New Roman" w:hAnsi="Times New Roman" w:cs="Times New Roman"/>
        </w:rPr>
        <w:t>г.</w:t>
      </w:r>
      <w:r w:rsidR="004A7A93" w:rsidRPr="00487117">
        <w:rPr>
          <w:rFonts w:ascii="Times New Roman" w:hAnsi="Times New Roman" w:cs="Times New Roman"/>
        </w:rPr>
        <w:t xml:space="preserve">, </w:t>
      </w:r>
      <w:r w:rsidR="004A7A93" w:rsidRPr="008A5F5F">
        <w:rPr>
          <w:rFonts w:ascii="Times New Roman" w:hAnsi="Times New Roman" w:cs="Times New Roman"/>
          <w:b/>
        </w:rPr>
        <w:t>именуемое в дальнейшем «</w:t>
      </w:r>
      <w:r w:rsidR="00D13FC0" w:rsidRPr="008A5F5F">
        <w:rPr>
          <w:rFonts w:ascii="Times New Roman" w:hAnsi="Times New Roman" w:cs="Times New Roman"/>
          <w:b/>
        </w:rPr>
        <w:t>Санаторий</w:t>
      </w:r>
      <w:r w:rsidR="004A7A93" w:rsidRPr="008A5F5F">
        <w:rPr>
          <w:rFonts w:ascii="Times New Roman" w:hAnsi="Times New Roman" w:cs="Times New Roman"/>
          <w:b/>
        </w:rPr>
        <w:t>»</w:t>
      </w:r>
      <w:r w:rsidR="004A7A93" w:rsidRPr="00487117">
        <w:rPr>
          <w:rFonts w:ascii="Times New Roman" w:hAnsi="Times New Roman" w:cs="Times New Roman"/>
        </w:rPr>
        <w:t xml:space="preserve">, с одной стороны </w:t>
      </w:r>
      <w:r w:rsidR="00191A9B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и</w:t>
      </w:r>
      <w:r w:rsidR="00191A9B" w:rsidRPr="00487117">
        <w:rPr>
          <w:rFonts w:ascii="Times New Roman" w:hAnsi="Times New Roman" w:cs="Times New Roman"/>
        </w:rPr>
        <w:t xml:space="preserve">  </w:t>
      </w:r>
      <w:r w:rsidR="0087765F" w:rsidRPr="00487117">
        <w:rPr>
          <w:rFonts w:ascii="Times New Roman" w:hAnsi="Times New Roman" w:cs="Times New Roman"/>
        </w:rPr>
        <w:t>_______________________________________________</w:t>
      </w:r>
      <w:r w:rsidR="001A6B8B" w:rsidRPr="00487117">
        <w:rPr>
          <w:rFonts w:ascii="Times New Roman" w:hAnsi="Times New Roman" w:cs="Times New Roman"/>
        </w:rPr>
        <w:t>,</w:t>
      </w:r>
      <w:r w:rsidR="00191A9B" w:rsidRPr="00487117">
        <w:rPr>
          <w:rFonts w:ascii="Times New Roman" w:hAnsi="Times New Roman" w:cs="Times New Roman"/>
        </w:rPr>
        <w:t xml:space="preserve"> </w:t>
      </w:r>
      <w:r w:rsidR="002457AB" w:rsidRPr="00487117">
        <w:rPr>
          <w:rFonts w:ascii="Times New Roman" w:hAnsi="Times New Roman" w:cs="Times New Roman"/>
        </w:rPr>
        <w:t xml:space="preserve">в лице </w:t>
      </w:r>
      <w:r w:rsidR="005E1636" w:rsidRPr="00487117">
        <w:rPr>
          <w:rFonts w:ascii="Times New Roman" w:hAnsi="Times New Roman" w:cs="Times New Roman"/>
        </w:rPr>
        <w:t xml:space="preserve"> </w:t>
      </w:r>
      <w:r w:rsidR="0087765F" w:rsidRPr="00487117">
        <w:rPr>
          <w:rFonts w:ascii="Times New Roman" w:hAnsi="Times New Roman" w:cs="Times New Roman"/>
        </w:rPr>
        <w:t>_________________________________________________</w:t>
      </w:r>
      <w:r w:rsidR="002457AB" w:rsidRPr="00487117">
        <w:rPr>
          <w:rFonts w:ascii="Times New Roman" w:hAnsi="Times New Roman" w:cs="Times New Roman"/>
        </w:rPr>
        <w:t>, действующего  на основании</w:t>
      </w:r>
      <w:r w:rsidR="007C37DC" w:rsidRPr="00487117">
        <w:rPr>
          <w:rFonts w:ascii="Times New Roman" w:hAnsi="Times New Roman" w:cs="Times New Roman"/>
        </w:rPr>
        <w:t xml:space="preserve"> </w:t>
      </w:r>
      <w:r w:rsidR="0087765F" w:rsidRPr="00487117">
        <w:rPr>
          <w:rFonts w:ascii="Times New Roman" w:hAnsi="Times New Roman" w:cs="Times New Roman"/>
        </w:rPr>
        <w:t>_______</w:t>
      </w:r>
      <w:r w:rsidR="002457AB" w:rsidRPr="00487117">
        <w:rPr>
          <w:rFonts w:ascii="Times New Roman" w:hAnsi="Times New Roman" w:cs="Times New Roman"/>
        </w:rPr>
        <w:t>,</w:t>
      </w:r>
      <w:r w:rsidR="004A7A93" w:rsidRPr="00487117">
        <w:rPr>
          <w:rFonts w:ascii="Times New Roman" w:hAnsi="Times New Roman" w:cs="Times New Roman"/>
        </w:rPr>
        <w:t xml:space="preserve"> именуемый в дальнейшем «</w:t>
      </w:r>
      <w:r w:rsidR="00921817" w:rsidRPr="00487117">
        <w:rPr>
          <w:rFonts w:ascii="Times New Roman" w:hAnsi="Times New Roman" w:cs="Times New Roman"/>
        </w:rPr>
        <w:t>Покупатель</w:t>
      </w:r>
      <w:r w:rsidR="004A7A93" w:rsidRPr="00487117">
        <w:rPr>
          <w:rFonts w:ascii="Times New Roman" w:hAnsi="Times New Roman" w:cs="Times New Roman"/>
        </w:rPr>
        <w:t>», с другой стороны, заключили настоящий договор о нижеследующем:</w:t>
      </w:r>
    </w:p>
    <w:p w14:paraId="1767CE72" w14:textId="77777777" w:rsidR="00192A1F" w:rsidRPr="00487117" w:rsidRDefault="00192A1F" w:rsidP="00487117">
      <w:pPr>
        <w:contextualSpacing/>
        <w:rPr>
          <w:rFonts w:ascii="Times New Roman" w:hAnsi="Times New Roman" w:cs="Times New Roman"/>
        </w:rPr>
      </w:pPr>
    </w:p>
    <w:p w14:paraId="0467B7D8" w14:textId="77777777" w:rsidR="004A7A93" w:rsidRPr="00487117" w:rsidRDefault="00487117" w:rsidP="00487117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4A7A93" w:rsidRPr="00487117">
        <w:rPr>
          <w:rFonts w:ascii="Times New Roman" w:hAnsi="Times New Roman" w:cs="Times New Roman"/>
          <w:b/>
        </w:rPr>
        <w:t>ПРЕДМЕТ ДОГОВОРА</w:t>
      </w:r>
    </w:p>
    <w:p w14:paraId="1A049770" w14:textId="77777777" w:rsidR="00AE03C0" w:rsidRPr="00487117" w:rsidRDefault="00AE03C0" w:rsidP="00487117">
      <w:pPr>
        <w:contextualSpacing/>
        <w:rPr>
          <w:rFonts w:ascii="Times New Roman" w:hAnsi="Times New Roman" w:cs="Times New Roman"/>
        </w:rPr>
      </w:pPr>
    </w:p>
    <w:p w14:paraId="3D325F7B" w14:textId="1D983FA0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="004A7A93" w:rsidRPr="00487117">
        <w:rPr>
          <w:rFonts w:ascii="Times New Roman" w:hAnsi="Times New Roman" w:cs="Times New Roman"/>
        </w:rPr>
        <w:t>По настоящему договору</w:t>
      </w:r>
      <w:r w:rsidR="00FE3DFC" w:rsidRPr="00487117">
        <w:rPr>
          <w:rFonts w:ascii="Times New Roman" w:hAnsi="Times New Roman" w:cs="Times New Roman"/>
        </w:rPr>
        <w:t xml:space="preserve"> «Санаторий»</w:t>
      </w:r>
      <w:r w:rsidR="004A7A93" w:rsidRPr="00487117">
        <w:rPr>
          <w:rFonts w:ascii="Times New Roman" w:hAnsi="Times New Roman" w:cs="Times New Roman"/>
        </w:rPr>
        <w:t xml:space="preserve"> </w:t>
      </w:r>
      <w:r w:rsidR="00921817" w:rsidRPr="00487117">
        <w:rPr>
          <w:rFonts w:ascii="Times New Roman" w:hAnsi="Times New Roman" w:cs="Times New Roman"/>
        </w:rPr>
        <w:t>реализует</w:t>
      </w:r>
      <w:r w:rsidR="004A7A93" w:rsidRPr="00487117">
        <w:rPr>
          <w:rFonts w:ascii="Times New Roman" w:hAnsi="Times New Roman" w:cs="Times New Roman"/>
        </w:rPr>
        <w:t xml:space="preserve"> </w:t>
      </w:r>
      <w:r w:rsidR="00FE3DFC" w:rsidRPr="00487117">
        <w:rPr>
          <w:rFonts w:ascii="Times New Roman" w:hAnsi="Times New Roman" w:cs="Times New Roman"/>
        </w:rPr>
        <w:t>«Покупателю»</w:t>
      </w:r>
      <w:r w:rsidR="00921817" w:rsidRPr="00487117">
        <w:rPr>
          <w:rFonts w:ascii="Times New Roman" w:hAnsi="Times New Roman" w:cs="Times New Roman"/>
        </w:rPr>
        <w:t xml:space="preserve"> </w:t>
      </w:r>
      <w:r w:rsidR="00D01E47">
        <w:rPr>
          <w:rFonts w:ascii="Times New Roman" w:hAnsi="Times New Roman" w:cs="Times New Roman"/>
        </w:rPr>
        <w:t xml:space="preserve">на </w:t>
      </w:r>
      <w:r w:rsidR="00D319EE">
        <w:rPr>
          <w:rFonts w:ascii="Times New Roman" w:hAnsi="Times New Roman" w:cs="Times New Roman"/>
        </w:rPr>
        <w:t>2024</w:t>
      </w:r>
      <w:r w:rsidR="007122D0">
        <w:rPr>
          <w:rFonts w:ascii="Times New Roman" w:hAnsi="Times New Roman" w:cs="Times New Roman"/>
        </w:rPr>
        <w:t xml:space="preserve"> </w:t>
      </w:r>
      <w:r w:rsidR="00921817" w:rsidRPr="00487117">
        <w:rPr>
          <w:rFonts w:ascii="Times New Roman" w:hAnsi="Times New Roman" w:cs="Times New Roman"/>
        </w:rPr>
        <w:t>г. санаторно-курортные</w:t>
      </w:r>
      <w:r w:rsidR="004A7A93" w:rsidRPr="00487117">
        <w:rPr>
          <w:rFonts w:ascii="Times New Roman" w:hAnsi="Times New Roman" w:cs="Times New Roman"/>
        </w:rPr>
        <w:t xml:space="preserve"> услу</w:t>
      </w:r>
      <w:r w:rsidR="00921817" w:rsidRPr="00487117">
        <w:rPr>
          <w:rFonts w:ascii="Times New Roman" w:hAnsi="Times New Roman" w:cs="Times New Roman"/>
        </w:rPr>
        <w:t>ги, оформленные</w:t>
      </w:r>
      <w:r w:rsidR="004A7A93" w:rsidRPr="00487117">
        <w:rPr>
          <w:rFonts w:ascii="Times New Roman" w:hAnsi="Times New Roman" w:cs="Times New Roman"/>
        </w:rPr>
        <w:t xml:space="preserve"> путевкой (далее по тексту - путевки)</w:t>
      </w:r>
      <w:r w:rsidR="00D13FC0" w:rsidRPr="00487117">
        <w:rPr>
          <w:rFonts w:ascii="Times New Roman" w:hAnsi="Times New Roman" w:cs="Times New Roman"/>
        </w:rPr>
        <w:t>.</w:t>
      </w:r>
    </w:p>
    <w:p w14:paraId="5085C993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 </w:t>
      </w:r>
      <w:r w:rsidR="00191A9B" w:rsidRPr="00487117">
        <w:rPr>
          <w:rFonts w:ascii="Times New Roman" w:hAnsi="Times New Roman" w:cs="Times New Roman"/>
        </w:rPr>
        <w:t>Стоимость путевок</w:t>
      </w:r>
      <w:r w:rsidR="004A7A93" w:rsidRPr="00487117">
        <w:rPr>
          <w:rFonts w:ascii="Times New Roman" w:hAnsi="Times New Roman" w:cs="Times New Roman"/>
        </w:rPr>
        <w:t>, перечень услуг, входящих в стоимость путевок</w:t>
      </w:r>
      <w:r w:rsidR="007C37DC" w:rsidRPr="00487117">
        <w:rPr>
          <w:rFonts w:ascii="Times New Roman" w:hAnsi="Times New Roman" w:cs="Times New Roman"/>
        </w:rPr>
        <w:t xml:space="preserve">, </w:t>
      </w:r>
      <w:r w:rsidR="004A7A93" w:rsidRPr="00487117">
        <w:rPr>
          <w:rFonts w:ascii="Times New Roman" w:hAnsi="Times New Roman" w:cs="Times New Roman"/>
        </w:rPr>
        <w:t>указаны в приложении № 1</w:t>
      </w:r>
      <w:r w:rsidR="004F2EFC" w:rsidRPr="00487117">
        <w:rPr>
          <w:rFonts w:ascii="Times New Roman" w:hAnsi="Times New Roman" w:cs="Times New Roman"/>
        </w:rPr>
        <w:t>,</w:t>
      </w:r>
      <w:r w:rsidR="00A021C2" w:rsidRPr="00487117">
        <w:rPr>
          <w:rFonts w:ascii="Times New Roman" w:hAnsi="Times New Roman" w:cs="Times New Roman"/>
        </w:rPr>
        <w:t xml:space="preserve"> </w:t>
      </w:r>
      <w:r w:rsidR="004F2EFC" w:rsidRPr="00487117">
        <w:rPr>
          <w:rFonts w:ascii="Times New Roman" w:hAnsi="Times New Roman" w:cs="Times New Roman"/>
        </w:rPr>
        <w:t>2</w:t>
      </w:r>
      <w:r w:rsidR="004A7A93" w:rsidRPr="00487117">
        <w:rPr>
          <w:rFonts w:ascii="Times New Roman" w:hAnsi="Times New Roman" w:cs="Times New Roman"/>
        </w:rPr>
        <w:t xml:space="preserve"> к настоящему договору.</w:t>
      </w:r>
    </w:p>
    <w:p w14:paraId="3792E8B7" w14:textId="77777777" w:rsidR="00921817" w:rsidRPr="00487117" w:rsidRDefault="00921817" w:rsidP="00487117">
      <w:pPr>
        <w:contextualSpacing/>
        <w:rPr>
          <w:rFonts w:ascii="Times New Roman" w:hAnsi="Times New Roman" w:cs="Times New Roman"/>
        </w:rPr>
      </w:pPr>
    </w:p>
    <w:p w14:paraId="19F685EE" w14:textId="77777777" w:rsidR="004A7A93" w:rsidRPr="00487117" w:rsidRDefault="00990A0E" w:rsidP="00487117">
      <w:pPr>
        <w:contextualSpacing/>
        <w:jc w:val="center"/>
        <w:rPr>
          <w:rFonts w:ascii="Times New Roman" w:hAnsi="Times New Roman" w:cs="Times New Roman"/>
          <w:b/>
        </w:rPr>
      </w:pPr>
      <w:r w:rsidRPr="00487117">
        <w:rPr>
          <w:rFonts w:ascii="Times New Roman" w:hAnsi="Times New Roman" w:cs="Times New Roman"/>
          <w:b/>
        </w:rPr>
        <w:t>2.</w:t>
      </w:r>
      <w:r w:rsidR="004A7A93" w:rsidRPr="00487117">
        <w:rPr>
          <w:rFonts w:ascii="Times New Roman" w:hAnsi="Times New Roman" w:cs="Times New Roman"/>
          <w:b/>
        </w:rPr>
        <w:t xml:space="preserve">ОБЩИЕ УСЛОВИЯ БРОНИРОВАНИЯ И ОПЛАТЫ </w:t>
      </w:r>
      <w:r w:rsidR="007D4DC0" w:rsidRPr="00487117">
        <w:rPr>
          <w:rFonts w:ascii="Times New Roman" w:hAnsi="Times New Roman" w:cs="Times New Roman"/>
          <w:b/>
        </w:rPr>
        <w:t>ПУТЕВОК</w:t>
      </w:r>
    </w:p>
    <w:p w14:paraId="217CBFF3" w14:textId="77777777" w:rsidR="00B85559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 </w:t>
      </w:r>
      <w:r w:rsidR="004A7A93" w:rsidRPr="00487117">
        <w:rPr>
          <w:rFonts w:ascii="Times New Roman" w:hAnsi="Times New Roman" w:cs="Times New Roman"/>
        </w:rPr>
        <w:t>Все предварительные заявки принимаются сотрудниками отдела маркетинга и реализации</w:t>
      </w:r>
      <w:r w:rsidR="00B85559" w:rsidRPr="00487117">
        <w:rPr>
          <w:rFonts w:ascii="Times New Roman" w:hAnsi="Times New Roman" w:cs="Times New Roman"/>
        </w:rPr>
        <w:t>:</w:t>
      </w:r>
    </w:p>
    <w:p w14:paraId="49DC8181" w14:textId="77777777" w:rsidR="00A23D3B" w:rsidRPr="00487117" w:rsidRDefault="00B85559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ab/>
      </w:r>
      <w:r w:rsidR="00A23D3B" w:rsidRPr="00487117">
        <w:rPr>
          <w:rFonts w:ascii="Times New Roman" w:hAnsi="Times New Roman" w:cs="Times New Roman"/>
        </w:rPr>
        <w:t xml:space="preserve">- через систему бронирования на сайте санатория: </w:t>
      </w:r>
      <w:hyperlink r:id="rId8" w:history="1">
        <w:r w:rsidR="00A23D3B" w:rsidRPr="00487117">
          <w:rPr>
            <w:rStyle w:val="a3"/>
            <w:rFonts w:ascii="Times New Roman" w:hAnsi="Times New Roman" w:cs="Times New Roman"/>
          </w:rPr>
          <w:t>www.kmvfort.ru</w:t>
        </w:r>
      </w:hyperlink>
    </w:p>
    <w:p w14:paraId="2B60FC7E" w14:textId="77777777" w:rsidR="00A23D3B" w:rsidRPr="00487117" w:rsidRDefault="00A23D3B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ab/>
        <w:t>- прислав письменную заявку в свободной форме на e-</w:t>
      </w:r>
      <w:proofErr w:type="spellStart"/>
      <w:r w:rsidRPr="00487117">
        <w:rPr>
          <w:rFonts w:ascii="Times New Roman" w:hAnsi="Times New Roman" w:cs="Times New Roman"/>
        </w:rPr>
        <w:t>mail</w:t>
      </w:r>
      <w:proofErr w:type="spellEnd"/>
      <w:r w:rsidRPr="00487117">
        <w:rPr>
          <w:rFonts w:ascii="Times New Roman" w:hAnsi="Times New Roman" w:cs="Times New Roman"/>
        </w:rPr>
        <w:t xml:space="preserve"> </w:t>
      </w:r>
      <w:hyperlink r:id="rId9" w:history="1">
        <w:r w:rsidR="00394C9E" w:rsidRPr="00D1552A">
          <w:rPr>
            <w:rStyle w:val="a3"/>
            <w:rFonts w:ascii="Times New Roman" w:hAnsi="Times New Roman" w:cs="Times New Roman"/>
          </w:rPr>
          <w:t>96047@kmvfort.ru</w:t>
        </w:r>
      </w:hyperlink>
    </w:p>
    <w:p w14:paraId="42C34451" w14:textId="77777777" w:rsidR="00A23D3B" w:rsidRPr="00487117" w:rsidRDefault="00A23D3B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ab/>
        <w:t>- забр</w:t>
      </w:r>
      <w:r w:rsidR="005E1636" w:rsidRPr="00487117">
        <w:rPr>
          <w:rFonts w:ascii="Times New Roman" w:hAnsi="Times New Roman" w:cs="Times New Roman"/>
        </w:rPr>
        <w:t>онировав номер по телефону: (8793</w:t>
      </w:r>
      <w:r w:rsidR="0098617D" w:rsidRPr="00487117">
        <w:rPr>
          <w:rFonts w:ascii="Times New Roman" w:hAnsi="Times New Roman" w:cs="Times New Roman"/>
        </w:rPr>
        <w:t xml:space="preserve">7) </w:t>
      </w:r>
      <w:r w:rsidR="00394C9E">
        <w:rPr>
          <w:rFonts w:ascii="Times New Roman" w:hAnsi="Times New Roman" w:cs="Times New Roman"/>
        </w:rPr>
        <w:t>9-60-47</w:t>
      </w:r>
      <w:r w:rsidRPr="00487117">
        <w:rPr>
          <w:rFonts w:ascii="Times New Roman" w:hAnsi="Times New Roman" w:cs="Times New Roman"/>
        </w:rPr>
        <w:t>, 3-02-85</w:t>
      </w:r>
    </w:p>
    <w:p w14:paraId="5820A965" w14:textId="77777777" w:rsidR="00A23D3B" w:rsidRPr="00487117" w:rsidRDefault="00A23D3B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ab/>
        <w:t>- забронировав номер</w:t>
      </w:r>
      <w:r w:rsidR="00F329CB" w:rsidRPr="00487117">
        <w:rPr>
          <w:rFonts w:ascii="Times New Roman" w:hAnsi="Times New Roman" w:cs="Times New Roman"/>
        </w:rPr>
        <w:t xml:space="preserve"> по адресу: г. Кисловодск, пр.</w:t>
      </w:r>
      <w:r w:rsidR="008D4EDD">
        <w:rPr>
          <w:rFonts w:ascii="Times New Roman" w:hAnsi="Times New Roman" w:cs="Times New Roman"/>
        </w:rPr>
        <w:t xml:space="preserve"> </w:t>
      </w:r>
      <w:r w:rsidR="00F329CB" w:rsidRPr="00487117">
        <w:rPr>
          <w:rFonts w:ascii="Times New Roman" w:hAnsi="Times New Roman" w:cs="Times New Roman"/>
        </w:rPr>
        <w:t>М</w:t>
      </w:r>
      <w:r w:rsidRPr="00487117">
        <w:rPr>
          <w:rFonts w:ascii="Times New Roman" w:hAnsi="Times New Roman" w:cs="Times New Roman"/>
        </w:rPr>
        <w:t>ира, 9</w:t>
      </w:r>
    </w:p>
    <w:p w14:paraId="780F7CF3" w14:textId="77777777" w:rsidR="00A23D3B" w:rsidRPr="00487117" w:rsidRDefault="004A7A93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 xml:space="preserve"> </w:t>
      </w:r>
      <w:r w:rsidR="00A23D3B" w:rsidRPr="00487117">
        <w:rPr>
          <w:rFonts w:ascii="Times New Roman" w:hAnsi="Times New Roman" w:cs="Times New Roman"/>
        </w:rPr>
        <w:tab/>
        <w:t xml:space="preserve">- </w:t>
      </w:r>
      <w:r w:rsidRPr="00487117">
        <w:rPr>
          <w:rFonts w:ascii="Times New Roman" w:hAnsi="Times New Roman" w:cs="Times New Roman"/>
        </w:rPr>
        <w:t xml:space="preserve">по факсу (87937) </w:t>
      </w:r>
      <w:r w:rsidR="00B85559" w:rsidRPr="00487117">
        <w:rPr>
          <w:rFonts w:ascii="Times New Roman" w:hAnsi="Times New Roman" w:cs="Times New Roman"/>
        </w:rPr>
        <w:t xml:space="preserve">3-70-38 </w:t>
      </w:r>
    </w:p>
    <w:p w14:paraId="053980C0" w14:textId="77777777" w:rsidR="004A7A93" w:rsidRPr="00487117" w:rsidRDefault="004A7A93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 xml:space="preserve">В заявке указывается: реквизиты стороны, отправляющей заявку, Ф.И.О. клиентов, количество мест, категория </w:t>
      </w:r>
      <w:proofErr w:type="gramStart"/>
      <w:r w:rsidRPr="00487117">
        <w:rPr>
          <w:rFonts w:ascii="Times New Roman" w:hAnsi="Times New Roman" w:cs="Times New Roman"/>
        </w:rPr>
        <w:t>номера,  дата</w:t>
      </w:r>
      <w:proofErr w:type="gramEnd"/>
      <w:r w:rsidRPr="00487117">
        <w:rPr>
          <w:rFonts w:ascii="Times New Roman" w:hAnsi="Times New Roman" w:cs="Times New Roman"/>
        </w:rPr>
        <w:t xml:space="preserve"> заезда (ориентировочное время заезда), дата выезда (ориентиро</w:t>
      </w:r>
      <w:r w:rsidRPr="00487117">
        <w:rPr>
          <w:rFonts w:ascii="Times New Roman" w:hAnsi="Times New Roman" w:cs="Times New Roman"/>
        </w:rPr>
        <w:softHyphen/>
        <w:t>вочное время отъезда) и другая дополнительная информация.</w:t>
      </w:r>
    </w:p>
    <w:p w14:paraId="0A0CECA4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 </w:t>
      </w:r>
      <w:r w:rsidR="004A7A93" w:rsidRPr="00487117">
        <w:rPr>
          <w:rFonts w:ascii="Times New Roman" w:hAnsi="Times New Roman" w:cs="Times New Roman"/>
        </w:rPr>
        <w:t>Заявка считается согласованной только после выставления счета на оплату забронированных путевок по факсимильной связи.</w:t>
      </w:r>
    </w:p>
    <w:p w14:paraId="2CDF0D78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 </w:t>
      </w:r>
      <w:r w:rsidR="004A7A93" w:rsidRPr="00487117">
        <w:rPr>
          <w:rFonts w:ascii="Times New Roman" w:hAnsi="Times New Roman" w:cs="Times New Roman"/>
        </w:rPr>
        <w:t xml:space="preserve">Оплата должна быть произведена в течение </w:t>
      </w:r>
      <w:r w:rsidR="0087765F" w:rsidRPr="00487117">
        <w:rPr>
          <w:rFonts w:ascii="Times New Roman" w:hAnsi="Times New Roman" w:cs="Times New Roman"/>
        </w:rPr>
        <w:t>7</w:t>
      </w:r>
      <w:r w:rsidR="004A7A93" w:rsidRPr="00487117">
        <w:rPr>
          <w:rFonts w:ascii="Times New Roman" w:hAnsi="Times New Roman" w:cs="Times New Roman"/>
        </w:rPr>
        <w:t xml:space="preserve"> календарных дней с даты получения счета. Если оплата не произведена до указанного срока, то бронирование автоматически аннулируется без уведомления.</w:t>
      </w:r>
    </w:p>
    <w:p w14:paraId="04148FC9" w14:textId="77777777" w:rsidR="004D0086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 </w:t>
      </w:r>
      <w:r w:rsidR="004D0086" w:rsidRPr="00487117">
        <w:rPr>
          <w:rFonts w:ascii="Times New Roman" w:hAnsi="Times New Roman" w:cs="Times New Roman"/>
        </w:rPr>
        <w:t>В случае отсутствия оплаты, при наличии у организации графика заезда, санаторий оставляет за собой право аннуляци</w:t>
      </w:r>
      <w:r w:rsidR="00146BE8" w:rsidRPr="00487117">
        <w:rPr>
          <w:rFonts w:ascii="Times New Roman" w:hAnsi="Times New Roman" w:cs="Times New Roman"/>
        </w:rPr>
        <w:t>и заезда за 14 дней до прибытия</w:t>
      </w:r>
      <w:r w:rsidR="004D0086" w:rsidRPr="00487117">
        <w:rPr>
          <w:rFonts w:ascii="Times New Roman" w:hAnsi="Times New Roman" w:cs="Times New Roman"/>
        </w:rPr>
        <w:t>, без уведомления организации.</w:t>
      </w:r>
    </w:p>
    <w:p w14:paraId="23DCC7AC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2.5 </w:t>
      </w:r>
      <w:r w:rsidR="004A7A93" w:rsidRPr="00487117">
        <w:rPr>
          <w:rFonts w:ascii="Times New Roman" w:hAnsi="Times New Roman" w:cs="Times New Roman"/>
        </w:rPr>
        <w:t>При срочном бронировании (за 3 суток до даты заезда и менее) оплата должна быть произведена в день подтверждения бронирования (выставления счета). Если оплата не произведена до указанного срока, то бронирование автоматически аннулируется без уведомления</w:t>
      </w:r>
      <w:r w:rsidR="004F2EFC" w:rsidRPr="00487117">
        <w:rPr>
          <w:rFonts w:ascii="Times New Roman" w:hAnsi="Times New Roman" w:cs="Times New Roman"/>
        </w:rPr>
        <w:t xml:space="preserve"> организации</w:t>
      </w:r>
      <w:r w:rsidR="004A7A93" w:rsidRPr="00487117">
        <w:rPr>
          <w:rFonts w:ascii="Times New Roman" w:hAnsi="Times New Roman" w:cs="Times New Roman"/>
        </w:rPr>
        <w:t>.</w:t>
      </w:r>
    </w:p>
    <w:p w14:paraId="67E4C70E" w14:textId="77777777" w:rsidR="004A7A93" w:rsidRPr="00487117" w:rsidRDefault="004A7A93" w:rsidP="00487117">
      <w:pPr>
        <w:contextualSpacing/>
        <w:rPr>
          <w:rFonts w:ascii="Times New Roman" w:hAnsi="Times New Roman" w:cs="Times New Roman"/>
        </w:rPr>
      </w:pPr>
    </w:p>
    <w:p w14:paraId="4EB55F6B" w14:textId="77777777" w:rsidR="004A7A93" w:rsidRPr="00487117" w:rsidRDefault="00AE03C0" w:rsidP="00487117">
      <w:pPr>
        <w:contextualSpacing/>
        <w:jc w:val="center"/>
        <w:rPr>
          <w:rFonts w:ascii="Times New Roman" w:hAnsi="Times New Roman" w:cs="Times New Roman"/>
          <w:b/>
        </w:rPr>
      </w:pPr>
      <w:r w:rsidRPr="00487117">
        <w:rPr>
          <w:rFonts w:ascii="Times New Roman" w:hAnsi="Times New Roman" w:cs="Times New Roman"/>
          <w:b/>
        </w:rPr>
        <w:t>3.</w:t>
      </w:r>
      <w:r w:rsidR="004A7A93" w:rsidRPr="00487117">
        <w:rPr>
          <w:rFonts w:ascii="Times New Roman" w:hAnsi="Times New Roman" w:cs="Times New Roman"/>
          <w:b/>
        </w:rPr>
        <w:t>ПРАВА И ОБЯЗАННОСТИ СТОРОН</w:t>
      </w:r>
    </w:p>
    <w:p w14:paraId="1F1A64F7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4A7A93" w:rsidRPr="00487117">
        <w:rPr>
          <w:rFonts w:ascii="Times New Roman" w:hAnsi="Times New Roman" w:cs="Times New Roman"/>
        </w:rPr>
        <w:t>«</w:t>
      </w:r>
      <w:r w:rsidR="00D13FC0" w:rsidRPr="00487117">
        <w:rPr>
          <w:rFonts w:ascii="Times New Roman" w:hAnsi="Times New Roman" w:cs="Times New Roman"/>
        </w:rPr>
        <w:t>Санаторий</w:t>
      </w:r>
      <w:r w:rsidR="004A7A93" w:rsidRPr="00487117">
        <w:rPr>
          <w:rFonts w:ascii="Times New Roman" w:hAnsi="Times New Roman" w:cs="Times New Roman"/>
        </w:rPr>
        <w:t>» принимает на себя обязательства:</w:t>
      </w:r>
    </w:p>
    <w:p w14:paraId="52A00A15" w14:textId="77777777" w:rsidR="002E7ECC" w:rsidRPr="00487117" w:rsidRDefault="002E7ECC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3.1.1.</w:t>
      </w:r>
      <w:r w:rsidR="0053327E" w:rsidRPr="00487117">
        <w:rPr>
          <w:rFonts w:ascii="Times New Roman" w:hAnsi="Times New Roman" w:cs="Times New Roman"/>
        </w:rPr>
        <w:t xml:space="preserve">  </w:t>
      </w:r>
      <w:r w:rsidR="004A7A93" w:rsidRPr="00487117">
        <w:rPr>
          <w:rFonts w:ascii="Times New Roman" w:hAnsi="Times New Roman" w:cs="Times New Roman"/>
        </w:rPr>
        <w:t xml:space="preserve">Предоставить </w:t>
      </w:r>
      <w:r w:rsidR="00387A16" w:rsidRPr="00487117">
        <w:rPr>
          <w:rFonts w:ascii="Times New Roman" w:hAnsi="Times New Roman" w:cs="Times New Roman"/>
        </w:rPr>
        <w:t>«</w:t>
      </w:r>
      <w:r w:rsidR="00921817" w:rsidRPr="00487117">
        <w:rPr>
          <w:rFonts w:ascii="Times New Roman" w:hAnsi="Times New Roman" w:cs="Times New Roman"/>
        </w:rPr>
        <w:t>Покупателю</w:t>
      </w:r>
      <w:r w:rsidR="00387A16" w:rsidRPr="00487117">
        <w:rPr>
          <w:rFonts w:ascii="Times New Roman" w:hAnsi="Times New Roman" w:cs="Times New Roman"/>
        </w:rPr>
        <w:t xml:space="preserve">» </w:t>
      </w:r>
      <w:r w:rsidR="004A7A93" w:rsidRPr="00487117">
        <w:rPr>
          <w:rFonts w:ascii="Times New Roman" w:hAnsi="Times New Roman" w:cs="Times New Roman"/>
        </w:rPr>
        <w:t xml:space="preserve">полную и достоверную информацию о предоставляемых услугах, рекламные и разъясняющие материалы о возможностях санаторного комплекса, </w:t>
      </w:r>
      <w:proofErr w:type="gramStart"/>
      <w:r w:rsidR="004A7A93" w:rsidRPr="00487117">
        <w:rPr>
          <w:rFonts w:ascii="Times New Roman" w:hAnsi="Times New Roman" w:cs="Times New Roman"/>
        </w:rPr>
        <w:t>документы</w:t>
      </w:r>
      <w:proofErr w:type="gramEnd"/>
      <w:r w:rsidR="004A7A93" w:rsidRPr="00487117">
        <w:rPr>
          <w:rFonts w:ascii="Times New Roman" w:hAnsi="Times New Roman" w:cs="Times New Roman"/>
        </w:rPr>
        <w:t xml:space="preserve"> подтверждающие правомерность предоставления различного рода услуг.</w:t>
      </w:r>
    </w:p>
    <w:p w14:paraId="60AFA3DD" w14:textId="77777777" w:rsidR="004A7A93" w:rsidRPr="00487117" w:rsidRDefault="002E7ECC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3.1.2.</w:t>
      </w:r>
      <w:r w:rsid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После заключения договора и получения заявки от «</w:t>
      </w:r>
      <w:r w:rsidR="00921817" w:rsidRPr="00487117">
        <w:rPr>
          <w:rFonts w:ascii="Times New Roman" w:hAnsi="Times New Roman" w:cs="Times New Roman"/>
        </w:rPr>
        <w:t>Покупателя</w:t>
      </w:r>
      <w:r w:rsidR="004A7A93" w:rsidRPr="00487117">
        <w:rPr>
          <w:rFonts w:ascii="Times New Roman" w:hAnsi="Times New Roman" w:cs="Times New Roman"/>
        </w:rPr>
        <w:t>» на условиях, изложенных в разделе «Общие условия брони</w:t>
      </w:r>
      <w:r w:rsidR="0053327E" w:rsidRPr="00487117">
        <w:rPr>
          <w:rFonts w:ascii="Times New Roman" w:hAnsi="Times New Roman" w:cs="Times New Roman"/>
        </w:rPr>
        <w:t>рования и оплаты путевок</w:t>
      </w:r>
      <w:r w:rsidR="004A7A93" w:rsidRPr="00487117">
        <w:rPr>
          <w:rFonts w:ascii="Times New Roman" w:hAnsi="Times New Roman" w:cs="Times New Roman"/>
        </w:rPr>
        <w:t>»</w:t>
      </w:r>
      <w:r w:rsidR="00146BE8" w:rsidRPr="00487117">
        <w:rPr>
          <w:rFonts w:ascii="Times New Roman" w:hAnsi="Times New Roman" w:cs="Times New Roman"/>
        </w:rPr>
        <w:t>,</w:t>
      </w:r>
      <w:r w:rsidR="004A7A93" w:rsidRPr="00487117">
        <w:rPr>
          <w:rFonts w:ascii="Times New Roman" w:hAnsi="Times New Roman" w:cs="Times New Roman"/>
        </w:rPr>
        <w:t xml:space="preserve"> выписывать «</w:t>
      </w:r>
      <w:r w:rsidR="00921817" w:rsidRPr="00487117">
        <w:rPr>
          <w:rFonts w:ascii="Times New Roman" w:hAnsi="Times New Roman" w:cs="Times New Roman"/>
        </w:rPr>
        <w:t>Покупателю</w:t>
      </w:r>
      <w:r w:rsidR="004A7A93" w:rsidRPr="00487117">
        <w:rPr>
          <w:rFonts w:ascii="Times New Roman" w:hAnsi="Times New Roman" w:cs="Times New Roman"/>
        </w:rPr>
        <w:t>» счета на оплату путевок.</w:t>
      </w:r>
    </w:p>
    <w:p w14:paraId="4D2E4620" w14:textId="77777777" w:rsidR="004A7A93" w:rsidRPr="00487117" w:rsidRDefault="002E7ECC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3.1.</w:t>
      </w:r>
      <w:proofErr w:type="gramStart"/>
      <w:r w:rsidRPr="00487117">
        <w:rPr>
          <w:rFonts w:ascii="Times New Roman" w:hAnsi="Times New Roman" w:cs="Times New Roman"/>
        </w:rPr>
        <w:t>3.</w:t>
      </w:r>
      <w:r w:rsidR="004A7A93" w:rsidRPr="00487117">
        <w:rPr>
          <w:rFonts w:ascii="Times New Roman" w:hAnsi="Times New Roman" w:cs="Times New Roman"/>
        </w:rPr>
        <w:t>После</w:t>
      </w:r>
      <w:proofErr w:type="gramEnd"/>
      <w:r w:rsidR="0053327E" w:rsidRPr="00487117">
        <w:rPr>
          <w:rFonts w:ascii="Times New Roman" w:hAnsi="Times New Roman" w:cs="Times New Roman"/>
        </w:rPr>
        <w:t xml:space="preserve"> поступления оплаты за путевки</w:t>
      </w:r>
      <w:r w:rsidR="004A7A93" w:rsidRPr="00487117">
        <w:rPr>
          <w:rFonts w:ascii="Times New Roman" w:hAnsi="Times New Roman" w:cs="Times New Roman"/>
        </w:rPr>
        <w:t xml:space="preserve"> принять </w:t>
      </w:r>
      <w:r w:rsidR="00FC378B" w:rsidRPr="00487117">
        <w:rPr>
          <w:rFonts w:ascii="Times New Roman" w:hAnsi="Times New Roman" w:cs="Times New Roman"/>
        </w:rPr>
        <w:t>кли</w:t>
      </w:r>
      <w:r w:rsidR="004F2EFC" w:rsidRPr="00487117">
        <w:rPr>
          <w:rFonts w:ascii="Times New Roman" w:hAnsi="Times New Roman" w:cs="Times New Roman"/>
        </w:rPr>
        <w:t>е</w:t>
      </w:r>
      <w:r w:rsidR="00FC378B" w:rsidRPr="00487117">
        <w:rPr>
          <w:rFonts w:ascii="Times New Roman" w:hAnsi="Times New Roman" w:cs="Times New Roman"/>
        </w:rPr>
        <w:t>нт</w:t>
      </w:r>
      <w:r w:rsidR="004F2EFC" w:rsidRPr="00487117">
        <w:rPr>
          <w:rFonts w:ascii="Times New Roman" w:hAnsi="Times New Roman" w:cs="Times New Roman"/>
        </w:rPr>
        <w:t>ов</w:t>
      </w:r>
      <w:r w:rsidR="004A7A93" w:rsidRPr="00487117">
        <w:rPr>
          <w:rFonts w:ascii="Times New Roman" w:hAnsi="Times New Roman" w:cs="Times New Roman"/>
        </w:rPr>
        <w:t>, направляемых «</w:t>
      </w:r>
      <w:r w:rsidR="00387A16" w:rsidRPr="00487117">
        <w:rPr>
          <w:rFonts w:ascii="Times New Roman" w:hAnsi="Times New Roman" w:cs="Times New Roman"/>
        </w:rPr>
        <w:t>«</w:t>
      </w:r>
      <w:r w:rsidR="00921817" w:rsidRPr="00487117">
        <w:rPr>
          <w:rFonts w:ascii="Times New Roman" w:hAnsi="Times New Roman" w:cs="Times New Roman"/>
        </w:rPr>
        <w:t>Покупателем</w:t>
      </w:r>
      <w:r w:rsidR="00387A16" w:rsidRPr="00487117">
        <w:rPr>
          <w:rFonts w:ascii="Times New Roman" w:hAnsi="Times New Roman" w:cs="Times New Roman"/>
        </w:rPr>
        <w:t>»</w:t>
      </w:r>
      <w:r w:rsidR="004A7A93" w:rsidRPr="00487117">
        <w:rPr>
          <w:rFonts w:ascii="Times New Roman" w:hAnsi="Times New Roman" w:cs="Times New Roman"/>
        </w:rPr>
        <w:t>» по бланку путевки, доверенности, направлению, обменной карте (путевке).</w:t>
      </w:r>
    </w:p>
    <w:p w14:paraId="03452899" w14:textId="77777777" w:rsidR="004A7A93" w:rsidRPr="00487117" w:rsidRDefault="00933F14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3.1.4.</w:t>
      </w:r>
      <w:r w:rsidR="0053327E" w:rsidRPr="00487117">
        <w:rPr>
          <w:rFonts w:ascii="Times New Roman" w:hAnsi="Times New Roman" w:cs="Times New Roman"/>
        </w:rPr>
        <w:t xml:space="preserve">  </w:t>
      </w:r>
      <w:r w:rsidR="004A7A93" w:rsidRPr="00487117">
        <w:rPr>
          <w:rFonts w:ascii="Times New Roman" w:hAnsi="Times New Roman" w:cs="Times New Roman"/>
        </w:rPr>
        <w:t xml:space="preserve">При окончании обслуживания </w:t>
      </w:r>
      <w:proofErr w:type="gramStart"/>
      <w:r w:rsidR="0088443A" w:rsidRPr="00487117">
        <w:rPr>
          <w:rFonts w:ascii="Times New Roman" w:hAnsi="Times New Roman" w:cs="Times New Roman"/>
        </w:rPr>
        <w:t xml:space="preserve">клиентов </w:t>
      </w:r>
      <w:r w:rsidR="004A7A93" w:rsidRPr="00487117">
        <w:rPr>
          <w:rFonts w:ascii="Times New Roman" w:hAnsi="Times New Roman" w:cs="Times New Roman"/>
        </w:rPr>
        <w:t xml:space="preserve"> «</w:t>
      </w:r>
      <w:proofErr w:type="gramEnd"/>
      <w:r w:rsidR="00387A16" w:rsidRPr="00487117">
        <w:rPr>
          <w:rFonts w:ascii="Times New Roman" w:hAnsi="Times New Roman" w:cs="Times New Roman"/>
        </w:rPr>
        <w:t>Санаторий</w:t>
      </w:r>
      <w:r w:rsidR="004A7A93" w:rsidRPr="00487117">
        <w:rPr>
          <w:rFonts w:ascii="Times New Roman" w:hAnsi="Times New Roman" w:cs="Times New Roman"/>
        </w:rPr>
        <w:t xml:space="preserve">» </w:t>
      </w:r>
      <w:r w:rsidR="0088443A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предоставляет «</w:t>
      </w:r>
      <w:r w:rsidR="00921817" w:rsidRPr="00487117">
        <w:rPr>
          <w:rFonts w:ascii="Times New Roman" w:hAnsi="Times New Roman" w:cs="Times New Roman"/>
        </w:rPr>
        <w:t>Покупателю</w:t>
      </w:r>
      <w:r w:rsidR="004A7A93" w:rsidRPr="00487117">
        <w:rPr>
          <w:rFonts w:ascii="Times New Roman" w:hAnsi="Times New Roman" w:cs="Times New Roman"/>
        </w:rPr>
        <w:t xml:space="preserve">» </w:t>
      </w:r>
      <w:r w:rsidR="0088443A" w:rsidRPr="00487117">
        <w:rPr>
          <w:rFonts w:ascii="Times New Roman" w:hAnsi="Times New Roman" w:cs="Times New Roman"/>
        </w:rPr>
        <w:t xml:space="preserve"> </w:t>
      </w:r>
      <w:r w:rsidR="00426027" w:rsidRPr="00487117">
        <w:rPr>
          <w:rFonts w:ascii="Times New Roman" w:hAnsi="Times New Roman" w:cs="Times New Roman"/>
        </w:rPr>
        <w:t xml:space="preserve">в течении 5 рабочих дней </w:t>
      </w:r>
      <w:r w:rsidR="0088443A" w:rsidRPr="00487117">
        <w:rPr>
          <w:rFonts w:ascii="Times New Roman" w:hAnsi="Times New Roman" w:cs="Times New Roman"/>
        </w:rPr>
        <w:t xml:space="preserve"> накладную </w:t>
      </w:r>
      <w:r w:rsidR="00426027" w:rsidRPr="00487117">
        <w:rPr>
          <w:rFonts w:ascii="Times New Roman" w:hAnsi="Times New Roman" w:cs="Times New Roman"/>
        </w:rPr>
        <w:t>на выданные путевки.</w:t>
      </w:r>
    </w:p>
    <w:p w14:paraId="0F332970" w14:textId="77777777" w:rsidR="004A7A93" w:rsidRPr="00487117" w:rsidRDefault="00933F14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3.1.5.</w:t>
      </w:r>
      <w:r w:rsidR="0053327E" w:rsidRPr="00487117">
        <w:rPr>
          <w:rFonts w:ascii="Times New Roman" w:hAnsi="Times New Roman" w:cs="Times New Roman"/>
        </w:rPr>
        <w:t xml:space="preserve">  </w:t>
      </w:r>
      <w:r w:rsidR="004A7A93" w:rsidRPr="00487117">
        <w:rPr>
          <w:rFonts w:ascii="Times New Roman" w:hAnsi="Times New Roman" w:cs="Times New Roman"/>
        </w:rPr>
        <w:t>«</w:t>
      </w:r>
      <w:r w:rsidR="00387A16" w:rsidRPr="00487117">
        <w:rPr>
          <w:rFonts w:ascii="Times New Roman" w:hAnsi="Times New Roman" w:cs="Times New Roman"/>
        </w:rPr>
        <w:t>Санаторий</w:t>
      </w:r>
      <w:r w:rsidR="004A7A93" w:rsidRPr="00487117">
        <w:rPr>
          <w:rFonts w:ascii="Times New Roman" w:hAnsi="Times New Roman" w:cs="Times New Roman"/>
        </w:rPr>
        <w:t>» оставляет за собой право в одностороннем порядке п</w:t>
      </w:r>
      <w:r w:rsidR="0053327E" w:rsidRPr="00487117">
        <w:rPr>
          <w:rFonts w:ascii="Times New Roman" w:hAnsi="Times New Roman" w:cs="Times New Roman"/>
        </w:rPr>
        <w:t>ересматривать стоимость путевок</w:t>
      </w:r>
      <w:r w:rsidR="004A7A93" w:rsidRPr="00487117">
        <w:rPr>
          <w:rFonts w:ascii="Times New Roman" w:hAnsi="Times New Roman" w:cs="Times New Roman"/>
        </w:rPr>
        <w:t xml:space="preserve"> и сообщать «</w:t>
      </w:r>
      <w:r w:rsidR="00921817" w:rsidRPr="00487117">
        <w:rPr>
          <w:rFonts w:ascii="Times New Roman" w:hAnsi="Times New Roman" w:cs="Times New Roman"/>
        </w:rPr>
        <w:t>Покупателю</w:t>
      </w:r>
      <w:r w:rsidR="004A7A93" w:rsidRPr="00487117">
        <w:rPr>
          <w:rFonts w:ascii="Times New Roman" w:hAnsi="Times New Roman" w:cs="Times New Roman"/>
        </w:rPr>
        <w:t>» об изменении цен за 15 дней до даты их вступления в действие.</w:t>
      </w:r>
    </w:p>
    <w:p w14:paraId="38C9557A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53327E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«</w:t>
      </w:r>
      <w:r w:rsidR="00921817" w:rsidRPr="00487117">
        <w:rPr>
          <w:rFonts w:ascii="Times New Roman" w:hAnsi="Times New Roman" w:cs="Times New Roman"/>
        </w:rPr>
        <w:t>Покупатель</w:t>
      </w:r>
      <w:r w:rsidR="004A7A93" w:rsidRPr="00487117">
        <w:rPr>
          <w:rFonts w:ascii="Times New Roman" w:hAnsi="Times New Roman" w:cs="Times New Roman"/>
        </w:rPr>
        <w:t>» принимает на себя обязательства:</w:t>
      </w:r>
    </w:p>
    <w:p w14:paraId="1EE1051C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3.2.1 </w:t>
      </w:r>
      <w:r w:rsidR="004A7A93" w:rsidRPr="00487117">
        <w:rPr>
          <w:rFonts w:ascii="Times New Roman" w:hAnsi="Times New Roman" w:cs="Times New Roman"/>
        </w:rPr>
        <w:t xml:space="preserve">Направлять клиентов </w:t>
      </w:r>
      <w:r w:rsidR="00FE3DFC" w:rsidRPr="00487117">
        <w:rPr>
          <w:rFonts w:ascii="Times New Roman" w:hAnsi="Times New Roman" w:cs="Times New Roman"/>
        </w:rPr>
        <w:t>в</w:t>
      </w:r>
      <w:r w:rsidR="004A7A93" w:rsidRPr="00487117">
        <w:rPr>
          <w:rFonts w:ascii="Times New Roman" w:hAnsi="Times New Roman" w:cs="Times New Roman"/>
        </w:rPr>
        <w:t xml:space="preserve"> «</w:t>
      </w:r>
      <w:r w:rsidR="00387A16" w:rsidRPr="00487117">
        <w:rPr>
          <w:rFonts w:ascii="Times New Roman" w:hAnsi="Times New Roman" w:cs="Times New Roman"/>
        </w:rPr>
        <w:t>Санаторий</w:t>
      </w:r>
      <w:r w:rsidR="004A7A93" w:rsidRPr="00487117">
        <w:rPr>
          <w:rFonts w:ascii="Times New Roman" w:hAnsi="Times New Roman" w:cs="Times New Roman"/>
        </w:rPr>
        <w:t>» в строгом соответствии с согласованной с «</w:t>
      </w:r>
      <w:r w:rsidR="00387A16" w:rsidRPr="00487117">
        <w:rPr>
          <w:rFonts w:ascii="Times New Roman" w:hAnsi="Times New Roman" w:cs="Times New Roman"/>
        </w:rPr>
        <w:t>Санаторием</w:t>
      </w:r>
      <w:r w:rsidR="004A7A93" w:rsidRPr="00487117">
        <w:rPr>
          <w:rFonts w:ascii="Times New Roman" w:hAnsi="Times New Roman" w:cs="Times New Roman"/>
        </w:rPr>
        <w:t>» заявкой.</w:t>
      </w:r>
    </w:p>
    <w:p w14:paraId="398DCA34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3.2.2 </w:t>
      </w:r>
      <w:r w:rsidR="004A7A93" w:rsidRPr="00487117">
        <w:rPr>
          <w:rFonts w:ascii="Times New Roman" w:hAnsi="Times New Roman" w:cs="Times New Roman"/>
        </w:rPr>
        <w:t xml:space="preserve">Не изменять согласованные сторонами сроки заезда без </w:t>
      </w:r>
      <w:r w:rsidR="00387A16" w:rsidRPr="00487117">
        <w:rPr>
          <w:rFonts w:ascii="Times New Roman" w:hAnsi="Times New Roman" w:cs="Times New Roman"/>
        </w:rPr>
        <w:t>п</w:t>
      </w:r>
      <w:r w:rsidR="004A7A93" w:rsidRPr="00487117">
        <w:rPr>
          <w:rFonts w:ascii="Times New Roman" w:hAnsi="Times New Roman" w:cs="Times New Roman"/>
        </w:rPr>
        <w:t>редварительного согласования с «</w:t>
      </w:r>
      <w:r w:rsidR="00387A16" w:rsidRPr="00487117">
        <w:rPr>
          <w:rFonts w:ascii="Times New Roman" w:hAnsi="Times New Roman" w:cs="Times New Roman"/>
        </w:rPr>
        <w:t>Санаторием</w:t>
      </w:r>
      <w:r w:rsidR="004A7A93" w:rsidRPr="00487117">
        <w:rPr>
          <w:rFonts w:ascii="Times New Roman" w:hAnsi="Times New Roman" w:cs="Times New Roman"/>
        </w:rPr>
        <w:t>».</w:t>
      </w:r>
    </w:p>
    <w:p w14:paraId="0F930E3A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</w:t>
      </w:r>
      <w:r w:rsidR="00990A0E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Сообщать «</w:t>
      </w:r>
      <w:r w:rsidR="00387A16" w:rsidRPr="00487117">
        <w:rPr>
          <w:rFonts w:ascii="Times New Roman" w:hAnsi="Times New Roman" w:cs="Times New Roman"/>
        </w:rPr>
        <w:t>Санаторию</w:t>
      </w:r>
      <w:r w:rsidR="004A7A93" w:rsidRPr="00487117">
        <w:rPr>
          <w:rFonts w:ascii="Times New Roman" w:hAnsi="Times New Roman" w:cs="Times New Roman"/>
        </w:rPr>
        <w:t>» об аннуляции путевок не менее чем за 1</w:t>
      </w:r>
      <w:r w:rsidR="00FC378B" w:rsidRPr="00487117">
        <w:rPr>
          <w:rFonts w:ascii="Times New Roman" w:hAnsi="Times New Roman" w:cs="Times New Roman"/>
        </w:rPr>
        <w:t>4</w:t>
      </w:r>
      <w:r w:rsidR="004A7A93" w:rsidRPr="00487117">
        <w:rPr>
          <w:rFonts w:ascii="Times New Roman" w:hAnsi="Times New Roman" w:cs="Times New Roman"/>
        </w:rPr>
        <w:t xml:space="preserve"> дней до даты заезда клиента. </w:t>
      </w:r>
    </w:p>
    <w:p w14:paraId="179578AD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 </w:t>
      </w:r>
      <w:r w:rsidR="004A7A93" w:rsidRPr="00487117">
        <w:rPr>
          <w:rFonts w:ascii="Times New Roman" w:hAnsi="Times New Roman" w:cs="Times New Roman"/>
        </w:rPr>
        <w:t>П</w:t>
      </w:r>
      <w:r w:rsidR="007D4DC0" w:rsidRPr="00487117">
        <w:rPr>
          <w:rFonts w:ascii="Times New Roman" w:hAnsi="Times New Roman" w:cs="Times New Roman"/>
        </w:rPr>
        <w:t>еречислять средства за путевки</w:t>
      </w:r>
      <w:r w:rsidR="004A7A93" w:rsidRPr="00487117">
        <w:rPr>
          <w:rFonts w:ascii="Times New Roman" w:hAnsi="Times New Roman" w:cs="Times New Roman"/>
        </w:rPr>
        <w:t xml:space="preserve"> в соответствии с условиями</w:t>
      </w:r>
      <w:r w:rsidR="0023652B" w:rsidRPr="00487117">
        <w:rPr>
          <w:rFonts w:ascii="Times New Roman" w:hAnsi="Times New Roman" w:cs="Times New Roman"/>
        </w:rPr>
        <w:t>,</w:t>
      </w:r>
      <w:r w:rsidR="004A7A93" w:rsidRPr="00487117">
        <w:rPr>
          <w:rFonts w:ascii="Times New Roman" w:hAnsi="Times New Roman" w:cs="Times New Roman"/>
        </w:rPr>
        <w:t xml:space="preserve"> изложенными </w:t>
      </w:r>
      <w:r w:rsidR="00537435" w:rsidRPr="00487117">
        <w:rPr>
          <w:rFonts w:ascii="Times New Roman" w:hAnsi="Times New Roman" w:cs="Times New Roman"/>
        </w:rPr>
        <w:t xml:space="preserve">в </w:t>
      </w:r>
      <w:r w:rsidR="004A7A93" w:rsidRPr="00487117">
        <w:rPr>
          <w:rFonts w:ascii="Times New Roman" w:hAnsi="Times New Roman" w:cs="Times New Roman"/>
        </w:rPr>
        <w:t>разделе 2 «Общие условия бронирования и оплаты путево</w:t>
      </w:r>
      <w:r w:rsidR="00FC378B" w:rsidRPr="00487117">
        <w:rPr>
          <w:rFonts w:ascii="Times New Roman" w:hAnsi="Times New Roman" w:cs="Times New Roman"/>
        </w:rPr>
        <w:t>к</w:t>
      </w:r>
      <w:r w:rsidR="004A7A93" w:rsidRPr="00487117">
        <w:rPr>
          <w:rFonts w:ascii="Times New Roman" w:hAnsi="Times New Roman" w:cs="Times New Roman"/>
        </w:rPr>
        <w:t>».</w:t>
      </w:r>
    </w:p>
    <w:p w14:paraId="5C4341C3" w14:textId="77777777" w:rsidR="004A7A93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3.2.5 </w:t>
      </w:r>
      <w:r w:rsidR="004A7A93" w:rsidRPr="00487117">
        <w:rPr>
          <w:rFonts w:ascii="Times New Roman" w:hAnsi="Times New Roman" w:cs="Times New Roman"/>
        </w:rPr>
        <w:t>«</w:t>
      </w:r>
      <w:r w:rsidR="00921817" w:rsidRPr="00487117">
        <w:rPr>
          <w:rFonts w:ascii="Times New Roman" w:hAnsi="Times New Roman" w:cs="Times New Roman"/>
        </w:rPr>
        <w:t>Покупатель</w:t>
      </w:r>
      <w:r w:rsidR="004A7A93" w:rsidRPr="00487117">
        <w:rPr>
          <w:rFonts w:ascii="Times New Roman" w:hAnsi="Times New Roman" w:cs="Times New Roman"/>
        </w:rPr>
        <w:t>» оплачивает полную стоимость путевок. При расчете в платежном поручении «</w:t>
      </w:r>
      <w:r w:rsidR="00ED527F" w:rsidRPr="00487117">
        <w:rPr>
          <w:rFonts w:ascii="Times New Roman" w:hAnsi="Times New Roman" w:cs="Times New Roman"/>
        </w:rPr>
        <w:t>Покупатель</w:t>
      </w:r>
      <w:r w:rsidR="004A7A93" w:rsidRPr="00487117">
        <w:rPr>
          <w:rFonts w:ascii="Times New Roman" w:hAnsi="Times New Roman" w:cs="Times New Roman"/>
        </w:rPr>
        <w:t>» обязуется указывать номер счета, дату его выписки. Моментом исполнения «</w:t>
      </w:r>
      <w:r w:rsidR="00ED527F" w:rsidRPr="00487117">
        <w:rPr>
          <w:rFonts w:ascii="Times New Roman" w:hAnsi="Times New Roman" w:cs="Times New Roman"/>
        </w:rPr>
        <w:t>Покупателем</w:t>
      </w:r>
      <w:r w:rsidR="004A7A93" w:rsidRPr="00487117">
        <w:rPr>
          <w:rFonts w:ascii="Times New Roman" w:hAnsi="Times New Roman" w:cs="Times New Roman"/>
        </w:rPr>
        <w:t>» денежного обязательства по оплате счета считается дата поступления денежных средств на расчетный счет или в кассу «</w:t>
      </w:r>
      <w:r w:rsidR="00387A16" w:rsidRPr="00487117">
        <w:rPr>
          <w:rFonts w:ascii="Times New Roman" w:hAnsi="Times New Roman" w:cs="Times New Roman"/>
        </w:rPr>
        <w:t>Санатория</w:t>
      </w:r>
      <w:r w:rsidR="004A7A93" w:rsidRPr="00487117">
        <w:rPr>
          <w:rFonts w:ascii="Times New Roman" w:hAnsi="Times New Roman" w:cs="Times New Roman"/>
        </w:rPr>
        <w:t>». Отсутствие средств на расчетном счете «</w:t>
      </w:r>
      <w:r w:rsidR="00387A16" w:rsidRPr="00487117">
        <w:rPr>
          <w:rFonts w:ascii="Times New Roman" w:hAnsi="Times New Roman" w:cs="Times New Roman"/>
        </w:rPr>
        <w:t>Санатория</w:t>
      </w:r>
      <w:r w:rsidR="004A7A93" w:rsidRPr="00487117">
        <w:rPr>
          <w:rFonts w:ascii="Times New Roman" w:hAnsi="Times New Roman" w:cs="Times New Roman"/>
        </w:rPr>
        <w:t>» в указанные в настоящем договоре сроки, является основанием для аннулирования брони и отказа «</w:t>
      </w:r>
      <w:r w:rsidR="00387A16" w:rsidRPr="00487117">
        <w:rPr>
          <w:rFonts w:ascii="Times New Roman" w:hAnsi="Times New Roman" w:cs="Times New Roman"/>
        </w:rPr>
        <w:t>Санатория</w:t>
      </w:r>
      <w:r w:rsidR="004A7A93" w:rsidRPr="00487117">
        <w:rPr>
          <w:rFonts w:ascii="Times New Roman" w:hAnsi="Times New Roman" w:cs="Times New Roman"/>
        </w:rPr>
        <w:t>» от обслуживания клиента «</w:t>
      </w:r>
      <w:r w:rsidR="00ED527F" w:rsidRPr="00487117">
        <w:rPr>
          <w:rFonts w:ascii="Times New Roman" w:hAnsi="Times New Roman" w:cs="Times New Roman"/>
        </w:rPr>
        <w:t>Покупателя</w:t>
      </w:r>
      <w:r w:rsidR="004A7A93" w:rsidRPr="00487117">
        <w:rPr>
          <w:rFonts w:ascii="Times New Roman" w:hAnsi="Times New Roman" w:cs="Times New Roman"/>
        </w:rPr>
        <w:t>».</w:t>
      </w:r>
    </w:p>
    <w:p w14:paraId="1B3EC988" w14:textId="77777777" w:rsidR="009A49BA" w:rsidRPr="00487117" w:rsidRDefault="00487117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 </w:t>
      </w:r>
      <w:r w:rsidR="004A7A93" w:rsidRPr="00487117">
        <w:rPr>
          <w:rFonts w:ascii="Times New Roman" w:hAnsi="Times New Roman" w:cs="Times New Roman"/>
        </w:rPr>
        <w:t>Ознакомить клиентов, направляемых в</w:t>
      </w:r>
      <w:r w:rsidR="004F2EFC" w:rsidRPr="00487117">
        <w:rPr>
          <w:rFonts w:ascii="Times New Roman" w:hAnsi="Times New Roman" w:cs="Times New Roman"/>
        </w:rPr>
        <w:t xml:space="preserve"> санаторий, с порядком прибытия,</w:t>
      </w:r>
      <w:r w:rsidR="004A7A93" w:rsidRPr="00487117">
        <w:rPr>
          <w:rFonts w:ascii="Times New Roman" w:hAnsi="Times New Roman" w:cs="Times New Roman"/>
        </w:rPr>
        <w:t xml:space="preserve"> размещения</w:t>
      </w:r>
      <w:r w:rsidR="004F2EFC" w:rsidRPr="00487117">
        <w:rPr>
          <w:rFonts w:ascii="Times New Roman" w:hAnsi="Times New Roman" w:cs="Times New Roman"/>
        </w:rPr>
        <w:t xml:space="preserve"> и пребывания, изложен</w:t>
      </w:r>
      <w:r w:rsidR="00766D17" w:rsidRPr="00487117">
        <w:rPr>
          <w:rFonts w:ascii="Times New Roman" w:hAnsi="Times New Roman" w:cs="Times New Roman"/>
        </w:rPr>
        <w:t>ные в разделах 6</w:t>
      </w:r>
      <w:proofErr w:type="gramStart"/>
      <w:r w:rsidR="004F2EFC" w:rsidRPr="00487117">
        <w:rPr>
          <w:rFonts w:ascii="Times New Roman" w:hAnsi="Times New Roman" w:cs="Times New Roman"/>
        </w:rPr>
        <w:t xml:space="preserve"> </w:t>
      </w:r>
      <w:r w:rsidR="0023652B" w:rsidRPr="00487117">
        <w:rPr>
          <w:rFonts w:ascii="Times New Roman" w:hAnsi="Times New Roman" w:cs="Times New Roman"/>
        </w:rPr>
        <w:t xml:space="preserve">  </w:t>
      </w:r>
      <w:r w:rsidR="004F2EFC" w:rsidRPr="00487117">
        <w:rPr>
          <w:rFonts w:ascii="Times New Roman" w:hAnsi="Times New Roman" w:cs="Times New Roman"/>
        </w:rPr>
        <w:t>«</w:t>
      </w:r>
      <w:proofErr w:type="gramEnd"/>
      <w:r w:rsidR="004F2EFC" w:rsidRPr="00487117">
        <w:rPr>
          <w:rFonts w:ascii="Times New Roman" w:hAnsi="Times New Roman" w:cs="Times New Roman"/>
        </w:rPr>
        <w:t>Условия пр</w:t>
      </w:r>
      <w:r w:rsidR="00936DF1" w:rsidRPr="00487117">
        <w:rPr>
          <w:rFonts w:ascii="Times New Roman" w:hAnsi="Times New Roman" w:cs="Times New Roman"/>
        </w:rPr>
        <w:t>ибытия и размещения» и раздела 7</w:t>
      </w:r>
      <w:r w:rsidR="002E7ECC" w:rsidRPr="00487117">
        <w:rPr>
          <w:rFonts w:ascii="Times New Roman" w:hAnsi="Times New Roman" w:cs="Times New Roman"/>
        </w:rPr>
        <w:t xml:space="preserve">  </w:t>
      </w:r>
      <w:r w:rsidR="004F2EFC" w:rsidRPr="00487117">
        <w:rPr>
          <w:rFonts w:ascii="Times New Roman" w:hAnsi="Times New Roman" w:cs="Times New Roman"/>
        </w:rPr>
        <w:t xml:space="preserve"> «Правила пребывания».</w:t>
      </w:r>
    </w:p>
    <w:p w14:paraId="52C62B44" w14:textId="77777777" w:rsidR="00DB4703" w:rsidRPr="00487117" w:rsidRDefault="00DB4703" w:rsidP="00487117">
      <w:pPr>
        <w:contextualSpacing/>
        <w:rPr>
          <w:rFonts w:ascii="Times New Roman" w:hAnsi="Times New Roman" w:cs="Times New Roman"/>
        </w:rPr>
      </w:pPr>
    </w:p>
    <w:p w14:paraId="1776A6C6" w14:textId="77777777" w:rsidR="004A7A93" w:rsidRPr="00487117" w:rsidRDefault="00CE127C" w:rsidP="00487117">
      <w:pPr>
        <w:contextualSpacing/>
        <w:jc w:val="center"/>
        <w:rPr>
          <w:rFonts w:ascii="Times New Roman" w:hAnsi="Times New Roman" w:cs="Times New Roman"/>
          <w:b/>
        </w:rPr>
      </w:pPr>
      <w:r w:rsidRPr="00487117">
        <w:rPr>
          <w:rFonts w:ascii="Times New Roman" w:hAnsi="Times New Roman" w:cs="Times New Roman"/>
          <w:b/>
        </w:rPr>
        <w:t>4</w:t>
      </w:r>
      <w:r w:rsidR="00AE03C0" w:rsidRPr="00487117">
        <w:rPr>
          <w:rFonts w:ascii="Times New Roman" w:hAnsi="Times New Roman" w:cs="Times New Roman"/>
          <w:b/>
        </w:rPr>
        <w:t>.</w:t>
      </w:r>
      <w:r w:rsidR="00DB4703" w:rsidRPr="00487117">
        <w:rPr>
          <w:rFonts w:ascii="Times New Roman" w:hAnsi="Times New Roman" w:cs="Times New Roman"/>
          <w:b/>
        </w:rPr>
        <w:t xml:space="preserve"> </w:t>
      </w:r>
      <w:r w:rsidR="004A7A93" w:rsidRPr="00487117">
        <w:rPr>
          <w:rFonts w:ascii="Times New Roman" w:hAnsi="Times New Roman" w:cs="Times New Roman"/>
          <w:b/>
        </w:rPr>
        <w:t>ОТВЕТСТВЕННОСТЬ СТОРОН</w:t>
      </w:r>
    </w:p>
    <w:p w14:paraId="3DE8AFF4" w14:textId="77777777" w:rsidR="004A7A93" w:rsidRPr="00487117" w:rsidRDefault="00CE127C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4</w:t>
      </w:r>
      <w:r w:rsidR="001656F9" w:rsidRPr="00487117">
        <w:rPr>
          <w:rFonts w:ascii="Times New Roman" w:hAnsi="Times New Roman" w:cs="Times New Roman"/>
        </w:rPr>
        <w:t>.</w:t>
      </w:r>
      <w:r w:rsidR="00CA3BA5" w:rsidRPr="00487117">
        <w:rPr>
          <w:rFonts w:ascii="Times New Roman" w:hAnsi="Times New Roman" w:cs="Times New Roman"/>
        </w:rPr>
        <w:t>1</w:t>
      </w:r>
      <w:r w:rsidR="00373501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настоящему договору стороны </w:t>
      </w:r>
      <w:r w:rsidR="008D4EDD">
        <w:rPr>
          <w:rFonts w:ascii="Times New Roman" w:hAnsi="Times New Roman" w:cs="Times New Roman"/>
        </w:rPr>
        <w:t>несут ответственность в соответ</w:t>
      </w:r>
      <w:r w:rsidR="004A7A93" w:rsidRPr="00487117">
        <w:rPr>
          <w:rFonts w:ascii="Times New Roman" w:hAnsi="Times New Roman" w:cs="Times New Roman"/>
        </w:rPr>
        <w:t>ствии с действующим законодательством.</w:t>
      </w:r>
    </w:p>
    <w:p w14:paraId="22B2FC0F" w14:textId="77777777" w:rsidR="004A7A93" w:rsidRPr="00487117" w:rsidRDefault="00CE127C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4.</w:t>
      </w:r>
      <w:r w:rsidR="00CA3BA5" w:rsidRPr="00487117">
        <w:rPr>
          <w:rFonts w:ascii="Times New Roman" w:hAnsi="Times New Roman" w:cs="Times New Roman"/>
        </w:rPr>
        <w:t xml:space="preserve">2 </w:t>
      </w:r>
      <w:r w:rsidR="004A7A93" w:rsidRPr="00487117">
        <w:rPr>
          <w:rFonts w:ascii="Times New Roman" w:hAnsi="Times New Roman" w:cs="Times New Roman"/>
        </w:rPr>
        <w:t>При оказании «</w:t>
      </w:r>
      <w:r w:rsidRPr="00487117">
        <w:rPr>
          <w:rFonts w:ascii="Times New Roman" w:hAnsi="Times New Roman" w:cs="Times New Roman"/>
        </w:rPr>
        <w:t>Санаторием</w:t>
      </w:r>
      <w:r w:rsidR="004A7A93" w:rsidRPr="00487117">
        <w:rPr>
          <w:rFonts w:ascii="Times New Roman" w:hAnsi="Times New Roman" w:cs="Times New Roman"/>
        </w:rPr>
        <w:t>» услуг клиентам «</w:t>
      </w:r>
      <w:r w:rsidR="00ED527F" w:rsidRPr="00487117">
        <w:rPr>
          <w:rFonts w:ascii="Times New Roman" w:hAnsi="Times New Roman" w:cs="Times New Roman"/>
        </w:rPr>
        <w:t>Покупателя»</w:t>
      </w:r>
      <w:r w:rsidR="004A7A93" w:rsidRPr="00487117">
        <w:rPr>
          <w:rFonts w:ascii="Times New Roman" w:hAnsi="Times New Roman" w:cs="Times New Roman"/>
        </w:rPr>
        <w:t xml:space="preserve"> и не поступлении денежных средств за оказанные услуги на расчетный счет «</w:t>
      </w:r>
      <w:r w:rsidRPr="00487117">
        <w:rPr>
          <w:rFonts w:ascii="Times New Roman" w:hAnsi="Times New Roman" w:cs="Times New Roman"/>
        </w:rPr>
        <w:t>Санатория</w:t>
      </w:r>
      <w:r w:rsidR="004A7A93" w:rsidRPr="00487117">
        <w:rPr>
          <w:rFonts w:ascii="Times New Roman" w:hAnsi="Times New Roman" w:cs="Times New Roman"/>
        </w:rPr>
        <w:t>», «</w:t>
      </w:r>
      <w:r w:rsidR="009001B9" w:rsidRPr="00487117">
        <w:rPr>
          <w:rFonts w:ascii="Times New Roman" w:hAnsi="Times New Roman" w:cs="Times New Roman"/>
        </w:rPr>
        <w:t>Санаторий</w:t>
      </w:r>
      <w:r w:rsidR="004A7A93" w:rsidRPr="00487117">
        <w:rPr>
          <w:rFonts w:ascii="Times New Roman" w:hAnsi="Times New Roman" w:cs="Times New Roman"/>
        </w:rPr>
        <w:t>»</w:t>
      </w:r>
      <w:r w:rsidR="009001B9" w:rsidRPr="00487117">
        <w:rPr>
          <w:rFonts w:ascii="Times New Roman" w:hAnsi="Times New Roman" w:cs="Times New Roman"/>
        </w:rPr>
        <w:t xml:space="preserve"> </w:t>
      </w:r>
      <w:r w:rsidR="00ED6BED" w:rsidRPr="00487117">
        <w:rPr>
          <w:rFonts w:ascii="Times New Roman" w:hAnsi="Times New Roman" w:cs="Times New Roman"/>
        </w:rPr>
        <w:t>вправе</w:t>
      </w:r>
      <w:r w:rsidR="004A7A93" w:rsidRPr="00487117">
        <w:rPr>
          <w:rFonts w:ascii="Times New Roman" w:hAnsi="Times New Roman" w:cs="Times New Roman"/>
        </w:rPr>
        <w:t xml:space="preserve"> </w:t>
      </w:r>
      <w:r w:rsidR="0059304D" w:rsidRPr="00487117">
        <w:rPr>
          <w:rFonts w:ascii="Times New Roman" w:hAnsi="Times New Roman" w:cs="Times New Roman"/>
        </w:rPr>
        <w:t xml:space="preserve">потребовать уплаты </w:t>
      </w:r>
      <w:r w:rsidR="004A7A93" w:rsidRPr="00487117">
        <w:rPr>
          <w:rFonts w:ascii="Times New Roman" w:hAnsi="Times New Roman" w:cs="Times New Roman"/>
        </w:rPr>
        <w:t>штра</w:t>
      </w:r>
      <w:r w:rsidR="002E7ECC" w:rsidRPr="00487117">
        <w:rPr>
          <w:rFonts w:ascii="Times New Roman" w:hAnsi="Times New Roman" w:cs="Times New Roman"/>
        </w:rPr>
        <w:t>ф</w:t>
      </w:r>
      <w:r w:rsidR="0059304D" w:rsidRPr="00487117">
        <w:rPr>
          <w:rFonts w:ascii="Times New Roman" w:hAnsi="Times New Roman" w:cs="Times New Roman"/>
        </w:rPr>
        <w:t>а</w:t>
      </w:r>
      <w:r w:rsidR="002E7ECC" w:rsidRPr="00487117">
        <w:rPr>
          <w:rFonts w:ascii="Times New Roman" w:hAnsi="Times New Roman" w:cs="Times New Roman"/>
        </w:rPr>
        <w:t xml:space="preserve"> в размере 1/300 ставки рефинансирования</w:t>
      </w:r>
      <w:r w:rsidR="004A7A93" w:rsidRPr="00487117">
        <w:rPr>
          <w:rFonts w:ascii="Times New Roman" w:hAnsi="Times New Roman" w:cs="Times New Roman"/>
        </w:rPr>
        <w:t xml:space="preserve"> за каждый день просрочк</w:t>
      </w:r>
      <w:r w:rsidR="00C41BA0" w:rsidRPr="00487117">
        <w:rPr>
          <w:rFonts w:ascii="Times New Roman" w:hAnsi="Times New Roman" w:cs="Times New Roman"/>
        </w:rPr>
        <w:t>и поступления платежа.</w:t>
      </w:r>
    </w:p>
    <w:p w14:paraId="477C8BD0" w14:textId="77777777" w:rsidR="004A7A93" w:rsidRPr="00487117" w:rsidRDefault="00CE127C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4</w:t>
      </w:r>
      <w:r w:rsidR="001656F9" w:rsidRPr="00487117">
        <w:rPr>
          <w:rFonts w:ascii="Times New Roman" w:hAnsi="Times New Roman" w:cs="Times New Roman"/>
        </w:rPr>
        <w:t>.</w:t>
      </w:r>
      <w:r w:rsidR="00CA3BA5" w:rsidRPr="00487117">
        <w:rPr>
          <w:rFonts w:ascii="Times New Roman" w:hAnsi="Times New Roman" w:cs="Times New Roman"/>
        </w:rPr>
        <w:t>3</w:t>
      </w:r>
      <w:r w:rsidRPr="00487117">
        <w:rPr>
          <w:rFonts w:ascii="Times New Roman" w:hAnsi="Times New Roman" w:cs="Times New Roman"/>
        </w:rPr>
        <w:t xml:space="preserve"> В отношения по пункт</w:t>
      </w:r>
      <w:r w:rsidR="00144E05">
        <w:rPr>
          <w:rFonts w:ascii="Times New Roman" w:hAnsi="Times New Roman" w:cs="Times New Roman"/>
        </w:rPr>
        <w:t>у</w:t>
      </w:r>
      <w:r w:rsidRPr="00487117">
        <w:rPr>
          <w:rFonts w:ascii="Times New Roman" w:hAnsi="Times New Roman" w:cs="Times New Roman"/>
        </w:rPr>
        <w:t>, 4</w:t>
      </w:r>
      <w:r w:rsidR="004A7A93" w:rsidRPr="00487117">
        <w:rPr>
          <w:rFonts w:ascii="Times New Roman" w:hAnsi="Times New Roman" w:cs="Times New Roman"/>
        </w:rPr>
        <w:t>.</w:t>
      </w:r>
      <w:r w:rsidR="008C7ED8" w:rsidRPr="00487117">
        <w:rPr>
          <w:rFonts w:ascii="Times New Roman" w:hAnsi="Times New Roman" w:cs="Times New Roman"/>
        </w:rPr>
        <w:t>2</w:t>
      </w:r>
      <w:r w:rsidRPr="00487117">
        <w:rPr>
          <w:rFonts w:ascii="Times New Roman" w:hAnsi="Times New Roman" w:cs="Times New Roman"/>
        </w:rPr>
        <w:t xml:space="preserve">, </w:t>
      </w:r>
      <w:r w:rsidR="004A7A93" w:rsidRPr="00487117">
        <w:rPr>
          <w:rFonts w:ascii="Times New Roman" w:hAnsi="Times New Roman" w:cs="Times New Roman"/>
        </w:rPr>
        <w:t>стороны вступают после выставления письменной претензии потерпевшей стороной.</w:t>
      </w:r>
    </w:p>
    <w:p w14:paraId="100C8587" w14:textId="77777777" w:rsidR="00144E05" w:rsidRPr="00144E05" w:rsidRDefault="00144E05" w:rsidP="00007E6B">
      <w:pPr>
        <w:contextualSpacing/>
        <w:jc w:val="both"/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4</w:t>
      </w:r>
      <w:r w:rsidRPr="00144E05">
        <w:rPr>
          <w:rFonts w:ascii="Times New Roman" w:hAnsi="Times New Roman" w:cs="Times New Roman"/>
        </w:rPr>
        <w:t xml:space="preserve"> Санаторий несет ответственность и гарантирует отдыхающим предоставление всех услуг, приобретенных в соответствии с путевкой.</w:t>
      </w:r>
    </w:p>
    <w:p w14:paraId="4B6B5326" w14:textId="77777777" w:rsidR="001C49D3" w:rsidRDefault="00144E05" w:rsidP="00007E6B">
      <w:pPr>
        <w:contextualSpacing/>
        <w:jc w:val="both"/>
        <w:rPr>
          <w:rFonts w:ascii="Times New Roman" w:hAnsi="Times New Roman" w:cs="Times New Roman"/>
        </w:rPr>
      </w:pPr>
      <w:r w:rsidRPr="00144E0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5</w:t>
      </w:r>
      <w:r w:rsidRPr="00144E05">
        <w:rPr>
          <w:rFonts w:ascii="Times New Roman" w:hAnsi="Times New Roman" w:cs="Times New Roman"/>
        </w:rPr>
        <w:t>. Санаторий не несет ответственности за противоправные действия отдыхающих, совершенные после приобретения путевки и во время санаторного лечения.</w:t>
      </w:r>
    </w:p>
    <w:p w14:paraId="6F61C11A" w14:textId="77777777" w:rsidR="00144E05" w:rsidRPr="00487117" w:rsidRDefault="00144E05" w:rsidP="00144E05">
      <w:pPr>
        <w:contextualSpacing/>
        <w:rPr>
          <w:rFonts w:ascii="Times New Roman" w:hAnsi="Times New Roman" w:cs="Times New Roman"/>
        </w:rPr>
      </w:pPr>
    </w:p>
    <w:p w14:paraId="1439FCA8" w14:textId="77777777" w:rsidR="004A7A93" w:rsidRPr="00487117" w:rsidRDefault="00CA3BA5" w:rsidP="00487117">
      <w:pPr>
        <w:contextualSpacing/>
        <w:jc w:val="center"/>
        <w:rPr>
          <w:rFonts w:ascii="Times New Roman" w:hAnsi="Times New Roman" w:cs="Times New Roman"/>
          <w:b/>
        </w:rPr>
      </w:pPr>
      <w:r w:rsidRPr="00487117">
        <w:rPr>
          <w:rFonts w:ascii="Times New Roman" w:hAnsi="Times New Roman" w:cs="Times New Roman"/>
          <w:b/>
        </w:rPr>
        <w:t>5</w:t>
      </w:r>
      <w:r w:rsidR="00AE03C0" w:rsidRPr="00487117">
        <w:rPr>
          <w:rFonts w:ascii="Times New Roman" w:hAnsi="Times New Roman" w:cs="Times New Roman"/>
          <w:b/>
        </w:rPr>
        <w:t>.</w:t>
      </w:r>
      <w:r w:rsidRPr="00487117">
        <w:rPr>
          <w:rFonts w:ascii="Times New Roman" w:hAnsi="Times New Roman" w:cs="Times New Roman"/>
          <w:b/>
        </w:rPr>
        <w:t xml:space="preserve"> </w:t>
      </w:r>
      <w:r w:rsidR="004A7A93" w:rsidRPr="00487117">
        <w:rPr>
          <w:rFonts w:ascii="Times New Roman" w:hAnsi="Times New Roman" w:cs="Times New Roman"/>
          <w:b/>
        </w:rPr>
        <w:t>ФОРС-МАЖОР</w:t>
      </w:r>
    </w:p>
    <w:p w14:paraId="0F9E7667" w14:textId="77777777" w:rsidR="00144E05" w:rsidRPr="00487117" w:rsidRDefault="00144E05" w:rsidP="00487117">
      <w:pPr>
        <w:contextualSpacing/>
        <w:rPr>
          <w:rFonts w:ascii="Times New Roman" w:hAnsi="Times New Roman" w:cs="Times New Roman"/>
        </w:rPr>
      </w:pPr>
    </w:p>
    <w:p w14:paraId="4D30F7D4" w14:textId="77777777" w:rsidR="004A7A93" w:rsidRPr="00487117" w:rsidRDefault="00F227F1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5.1</w:t>
      </w:r>
      <w:r w:rsid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В связи с форс - мажорными, т.е. непреодолимыми и непредотвратимыми сторонами обстоятельствами (стихийные бедствия, эпидемии, решения высших государственных органов и т.д.), препятствующими осуществлению лечения, отдыха,</w:t>
      </w:r>
      <w:r w:rsidR="00487117">
        <w:rPr>
          <w:rFonts w:ascii="Times New Roman" w:hAnsi="Times New Roman" w:cs="Times New Roman"/>
        </w:rPr>
        <w:t xml:space="preserve"> предоставлению услуг или испол</w:t>
      </w:r>
      <w:r w:rsidR="004A7A93" w:rsidRPr="00487117">
        <w:rPr>
          <w:rFonts w:ascii="Times New Roman" w:hAnsi="Times New Roman" w:cs="Times New Roman"/>
        </w:rPr>
        <w:t>нению обязательств по настоящему договору, исполнение обязательств, вытекающих из настоящего догов</w:t>
      </w:r>
      <w:r w:rsidR="00487117">
        <w:rPr>
          <w:rFonts w:ascii="Times New Roman" w:hAnsi="Times New Roman" w:cs="Times New Roman"/>
        </w:rPr>
        <w:t>ора, отодвигается на срок дейст</w:t>
      </w:r>
      <w:r w:rsidR="004A7A93" w:rsidRPr="00487117">
        <w:rPr>
          <w:rFonts w:ascii="Times New Roman" w:hAnsi="Times New Roman" w:cs="Times New Roman"/>
        </w:rPr>
        <w:t>вия форс-мажорных обстоятельств.</w:t>
      </w:r>
    </w:p>
    <w:p w14:paraId="6AA05282" w14:textId="77777777" w:rsidR="00E6558D" w:rsidRPr="00487117" w:rsidRDefault="00E6558D" w:rsidP="00487117">
      <w:pPr>
        <w:contextualSpacing/>
        <w:rPr>
          <w:rFonts w:ascii="Times New Roman" w:hAnsi="Times New Roman" w:cs="Times New Roman"/>
        </w:rPr>
      </w:pPr>
    </w:p>
    <w:p w14:paraId="238A44E8" w14:textId="77777777" w:rsidR="004A7A93" w:rsidRPr="00487117" w:rsidRDefault="00CA3BA5" w:rsidP="00487117">
      <w:pPr>
        <w:contextualSpacing/>
        <w:jc w:val="center"/>
        <w:rPr>
          <w:rFonts w:ascii="Times New Roman" w:hAnsi="Times New Roman" w:cs="Times New Roman"/>
          <w:b/>
        </w:rPr>
      </w:pPr>
      <w:r w:rsidRPr="00487117">
        <w:rPr>
          <w:rFonts w:ascii="Times New Roman" w:hAnsi="Times New Roman" w:cs="Times New Roman"/>
          <w:b/>
        </w:rPr>
        <w:t>6</w:t>
      </w:r>
      <w:r w:rsidR="00AE03C0" w:rsidRPr="00487117">
        <w:rPr>
          <w:rFonts w:ascii="Times New Roman" w:hAnsi="Times New Roman" w:cs="Times New Roman"/>
          <w:b/>
        </w:rPr>
        <w:t>.</w:t>
      </w:r>
      <w:r w:rsidR="004A7A93" w:rsidRPr="00487117">
        <w:rPr>
          <w:rFonts w:ascii="Times New Roman" w:hAnsi="Times New Roman" w:cs="Times New Roman"/>
          <w:b/>
        </w:rPr>
        <w:t xml:space="preserve"> УСЛОВИЯ ПРИБЫТИЯ И РАЗМЕЩЕНИЯ</w:t>
      </w:r>
    </w:p>
    <w:p w14:paraId="0A823F8B" w14:textId="77777777" w:rsidR="00E6558D" w:rsidRPr="00487117" w:rsidRDefault="00E6558D" w:rsidP="00487117">
      <w:pPr>
        <w:contextualSpacing/>
        <w:rPr>
          <w:rFonts w:ascii="Times New Roman" w:hAnsi="Times New Roman" w:cs="Times New Roman"/>
        </w:rPr>
      </w:pPr>
    </w:p>
    <w:p w14:paraId="41CC6102" w14:textId="77777777" w:rsidR="00150565" w:rsidRPr="00150565" w:rsidRDefault="00CA3BA5" w:rsidP="00150565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6.1</w:t>
      </w:r>
      <w:r w:rsidR="00487117">
        <w:rPr>
          <w:rFonts w:ascii="Times New Roman" w:hAnsi="Times New Roman" w:cs="Times New Roman"/>
        </w:rPr>
        <w:t xml:space="preserve"> </w:t>
      </w:r>
      <w:r w:rsidR="00150565" w:rsidRPr="00150565">
        <w:rPr>
          <w:rFonts w:ascii="Times New Roman" w:hAnsi="Times New Roman" w:cs="Times New Roman"/>
        </w:rPr>
        <w:t xml:space="preserve">Поселение (выезд) клиента производится строго по датам, указанным в санаторно-курортной путевке, в соответствии с установленным в санатории расчетным часом. </w:t>
      </w:r>
    </w:p>
    <w:p w14:paraId="58B25554" w14:textId="77777777" w:rsidR="00150565" w:rsidRDefault="00150565" w:rsidP="00150565">
      <w:pPr>
        <w:contextualSpacing/>
        <w:jc w:val="both"/>
        <w:rPr>
          <w:rFonts w:ascii="Times New Roman" w:hAnsi="Times New Roman" w:cs="Times New Roman"/>
        </w:rPr>
      </w:pPr>
      <w:r w:rsidRPr="00150565">
        <w:rPr>
          <w:rFonts w:ascii="Times New Roman" w:hAnsi="Times New Roman" w:cs="Times New Roman"/>
        </w:rPr>
        <w:t>Заезд производится с 00:00 по местному времени дня заезда, выезд производится до 22:00 по местному времени. При заезде и отъезде позже/раньше установленного расчётного часа перерасчёт стоимости не производится</w:t>
      </w:r>
    </w:p>
    <w:p w14:paraId="4C805BEB" w14:textId="77777777" w:rsidR="004A7A93" w:rsidRPr="00487117" w:rsidRDefault="00CA3BA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6.2</w:t>
      </w:r>
      <w:r w:rsidR="008C7ED8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 xml:space="preserve">Прием </w:t>
      </w:r>
      <w:r w:rsidR="0023652B" w:rsidRPr="00487117">
        <w:rPr>
          <w:rFonts w:ascii="Times New Roman" w:hAnsi="Times New Roman" w:cs="Times New Roman"/>
        </w:rPr>
        <w:t xml:space="preserve">клиентов </w:t>
      </w:r>
      <w:r w:rsidR="004A7A93" w:rsidRPr="00487117">
        <w:rPr>
          <w:rFonts w:ascii="Times New Roman" w:hAnsi="Times New Roman" w:cs="Times New Roman"/>
        </w:rPr>
        <w:t>производится в любое время суток в соответствии с установленным расчетным часом</w:t>
      </w:r>
      <w:r w:rsidR="003F2216" w:rsidRPr="00487117">
        <w:rPr>
          <w:rFonts w:ascii="Times New Roman" w:hAnsi="Times New Roman" w:cs="Times New Roman"/>
        </w:rPr>
        <w:t>.</w:t>
      </w:r>
    </w:p>
    <w:p w14:paraId="73532F7E" w14:textId="77777777" w:rsidR="004A7A93" w:rsidRPr="00487117" w:rsidRDefault="00CA3BA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6.3</w:t>
      </w:r>
      <w:r w:rsidR="008C7ED8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 xml:space="preserve">При заезде </w:t>
      </w:r>
      <w:r w:rsidR="0023652B" w:rsidRPr="00487117">
        <w:rPr>
          <w:rFonts w:ascii="Times New Roman" w:hAnsi="Times New Roman" w:cs="Times New Roman"/>
        </w:rPr>
        <w:t>клиент</w:t>
      </w:r>
      <w:r w:rsidR="004A7A93" w:rsidRPr="00487117">
        <w:rPr>
          <w:rFonts w:ascii="Times New Roman" w:hAnsi="Times New Roman" w:cs="Times New Roman"/>
        </w:rPr>
        <w:t xml:space="preserve"> должен предъявить: паспорт; </w:t>
      </w:r>
      <w:r w:rsidR="00146BE8" w:rsidRPr="00487117">
        <w:rPr>
          <w:rFonts w:ascii="Times New Roman" w:hAnsi="Times New Roman" w:cs="Times New Roman"/>
        </w:rPr>
        <w:t>санаторно-курортную путевку (</w:t>
      </w:r>
      <w:r w:rsidR="004A7A93" w:rsidRPr="00487117">
        <w:rPr>
          <w:rFonts w:ascii="Times New Roman" w:hAnsi="Times New Roman" w:cs="Times New Roman"/>
        </w:rPr>
        <w:t>доверенность</w:t>
      </w:r>
      <w:r w:rsidR="00146BE8" w:rsidRPr="00487117">
        <w:rPr>
          <w:rFonts w:ascii="Times New Roman" w:hAnsi="Times New Roman" w:cs="Times New Roman"/>
        </w:rPr>
        <w:t xml:space="preserve"> или</w:t>
      </w:r>
      <w:r w:rsidR="003F2216" w:rsidRPr="00487117">
        <w:rPr>
          <w:rFonts w:ascii="Times New Roman" w:hAnsi="Times New Roman" w:cs="Times New Roman"/>
        </w:rPr>
        <w:t xml:space="preserve"> </w:t>
      </w:r>
      <w:proofErr w:type="gramStart"/>
      <w:r w:rsidR="003F2216" w:rsidRPr="00487117">
        <w:rPr>
          <w:rFonts w:ascii="Times New Roman" w:hAnsi="Times New Roman" w:cs="Times New Roman"/>
        </w:rPr>
        <w:t xml:space="preserve">направление </w:t>
      </w:r>
      <w:r w:rsidR="004A7A93" w:rsidRPr="00487117">
        <w:rPr>
          <w:rFonts w:ascii="Times New Roman" w:hAnsi="Times New Roman" w:cs="Times New Roman"/>
        </w:rPr>
        <w:t xml:space="preserve"> на</w:t>
      </w:r>
      <w:proofErr w:type="gramEnd"/>
      <w:r w:rsidR="004A7A93" w:rsidRPr="00487117">
        <w:rPr>
          <w:rFonts w:ascii="Times New Roman" w:hAnsi="Times New Roman" w:cs="Times New Roman"/>
        </w:rPr>
        <w:t xml:space="preserve"> получение санаторно</w:t>
      </w:r>
      <w:r w:rsidR="003F2216" w:rsidRPr="00487117">
        <w:rPr>
          <w:rFonts w:ascii="Times New Roman" w:hAnsi="Times New Roman" w:cs="Times New Roman"/>
        </w:rPr>
        <w:t>-</w:t>
      </w:r>
      <w:r w:rsidR="004A7A93" w:rsidRPr="00487117">
        <w:rPr>
          <w:rFonts w:ascii="Times New Roman" w:hAnsi="Times New Roman" w:cs="Times New Roman"/>
        </w:rPr>
        <w:t>курортной путевки);</w:t>
      </w:r>
      <w:r w:rsidR="005A58F0" w:rsidRPr="00487117">
        <w:rPr>
          <w:rFonts w:ascii="Times New Roman" w:hAnsi="Times New Roman" w:cs="Times New Roman"/>
        </w:rPr>
        <w:t xml:space="preserve"> полис </w:t>
      </w:r>
      <w:r w:rsidR="00146BE8" w:rsidRPr="00487117">
        <w:rPr>
          <w:rFonts w:ascii="Times New Roman" w:hAnsi="Times New Roman" w:cs="Times New Roman"/>
        </w:rPr>
        <w:t>ОМС или ДМС</w:t>
      </w:r>
      <w:r w:rsidR="005A58F0" w:rsidRPr="00487117">
        <w:rPr>
          <w:rFonts w:ascii="Times New Roman" w:hAnsi="Times New Roman" w:cs="Times New Roman"/>
        </w:rPr>
        <w:t>;</w:t>
      </w:r>
      <w:r w:rsidR="004A7A93" w:rsidRPr="00487117">
        <w:rPr>
          <w:rFonts w:ascii="Times New Roman" w:hAnsi="Times New Roman" w:cs="Times New Roman"/>
        </w:rPr>
        <w:t xml:space="preserve"> санаторно-курортную карту</w:t>
      </w:r>
      <w:r w:rsidR="00B664D8" w:rsidRPr="00487117">
        <w:rPr>
          <w:rFonts w:ascii="Times New Roman" w:hAnsi="Times New Roman" w:cs="Times New Roman"/>
        </w:rPr>
        <w:t>.</w:t>
      </w:r>
    </w:p>
    <w:p w14:paraId="5951EEE8" w14:textId="77777777" w:rsidR="004A7A93" w:rsidRPr="00487117" w:rsidRDefault="00CA3BA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6.4</w:t>
      </w:r>
      <w:r w:rsidR="008C7ED8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 xml:space="preserve">После оформления всех документов и при условии полной оплаты услуг, администратор выдает </w:t>
      </w:r>
      <w:r w:rsidR="0023652B" w:rsidRPr="00487117">
        <w:rPr>
          <w:rFonts w:ascii="Times New Roman" w:hAnsi="Times New Roman" w:cs="Times New Roman"/>
        </w:rPr>
        <w:t>клиенту</w:t>
      </w:r>
      <w:r w:rsidR="004A7A93" w:rsidRPr="00487117">
        <w:rPr>
          <w:rFonts w:ascii="Times New Roman" w:hAnsi="Times New Roman" w:cs="Times New Roman"/>
        </w:rPr>
        <w:t xml:space="preserve"> </w:t>
      </w:r>
      <w:r w:rsidR="00144E05">
        <w:rPr>
          <w:rFonts w:ascii="Times New Roman" w:hAnsi="Times New Roman" w:cs="Times New Roman"/>
        </w:rPr>
        <w:t>карту гости</w:t>
      </w:r>
      <w:r w:rsidR="00F803F8">
        <w:rPr>
          <w:rFonts w:ascii="Times New Roman" w:hAnsi="Times New Roman" w:cs="Times New Roman"/>
        </w:rPr>
        <w:t xml:space="preserve"> и ключи от номера</w:t>
      </w:r>
      <w:r w:rsidR="004A7A93" w:rsidRPr="00487117">
        <w:rPr>
          <w:rFonts w:ascii="Times New Roman" w:hAnsi="Times New Roman" w:cs="Times New Roman"/>
        </w:rPr>
        <w:t xml:space="preserve">. Право выбора конкретного номера, принадлежащего к выбранной </w:t>
      </w:r>
      <w:r w:rsidR="003F2216" w:rsidRPr="00487117">
        <w:rPr>
          <w:rFonts w:ascii="Times New Roman" w:hAnsi="Times New Roman" w:cs="Times New Roman"/>
        </w:rPr>
        <w:t>к</w:t>
      </w:r>
      <w:r w:rsidR="0023652B" w:rsidRPr="00487117">
        <w:rPr>
          <w:rFonts w:ascii="Times New Roman" w:hAnsi="Times New Roman" w:cs="Times New Roman"/>
        </w:rPr>
        <w:t>лиен</w:t>
      </w:r>
      <w:r w:rsidR="003F2216" w:rsidRPr="00487117">
        <w:rPr>
          <w:rFonts w:ascii="Times New Roman" w:hAnsi="Times New Roman" w:cs="Times New Roman"/>
        </w:rPr>
        <w:t>том</w:t>
      </w:r>
      <w:r w:rsidR="004A7A93" w:rsidRPr="00487117">
        <w:rPr>
          <w:rFonts w:ascii="Times New Roman" w:hAnsi="Times New Roman" w:cs="Times New Roman"/>
        </w:rPr>
        <w:t xml:space="preserve"> категории, остается за администратором.</w:t>
      </w:r>
    </w:p>
    <w:p w14:paraId="3747171E" w14:textId="77777777" w:rsidR="004A7A93" w:rsidRPr="00487117" w:rsidRDefault="00CA3BA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6.5</w:t>
      </w:r>
      <w:r w:rsidR="008C7ED8" w:rsidRPr="00487117">
        <w:rPr>
          <w:rFonts w:ascii="Times New Roman" w:hAnsi="Times New Roman" w:cs="Times New Roman"/>
        </w:rPr>
        <w:t xml:space="preserve"> </w:t>
      </w:r>
      <w:r w:rsidR="003F2216" w:rsidRPr="00487117">
        <w:rPr>
          <w:rFonts w:ascii="Times New Roman" w:hAnsi="Times New Roman" w:cs="Times New Roman"/>
        </w:rPr>
        <w:t>Клиенты</w:t>
      </w:r>
      <w:r w:rsidR="004A7A93" w:rsidRPr="00487117">
        <w:rPr>
          <w:rFonts w:ascii="Times New Roman" w:hAnsi="Times New Roman" w:cs="Times New Roman"/>
        </w:rPr>
        <w:t>, прибывшие раньше срока действия санаторно-курортной путевки, могут быть размещ</w:t>
      </w:r>
      <w:r w:rsidR="001F0545">
        <w:rPr>
          <w:rFonts w:ascii="Times New Roman" w:hAnsi="Times New Roman" w:cs="Times New Roman"/>
        </w:rPr>
        <w:t>ены в санатории при наличии сво</w:t>
      </w:r>
      <w:r w:rsidR="004A7A93" w:rsidRPr="00487117">
        <w:rPr>
          <w:rFonts w:ascii="Times New Roman" w:hAnsi="Times New Roman" w:cs="Times New Roman"/>
        </w:rPr>
        <w:t xml:space="preserve">бодных мест с оплатой по действующему </w:t>
      </w:r>
      <w:r w:rsidR="003F2216" w:rsidRPr="00487117">
        <w:rPr>
          <w:rFonts w:ascii="Times New Roman" w:hAnsi="Times New Roman" w:cs="Times New Roman"/>
        </w:rPr>
        <w:t>прейскуранту</w:t>
      </w:r>
      <w:r w:rsidR="004A7A93" w:rsidRPr="00487117">
        <w:rPr>
          <w:rFonts w:ascii="Times New Roman" w:hAnsi="Times New Roman" w:cs="Times New Roman"/>
        </w:rPr>
        <w:t xml:space="preserve"> на дату заезда</w:t>
      </w:r>
      <w:r w:rsidR="00F803F8">
        <w:rPr>
          <w:rFonts w:ascii="Times New Roman" w:hAnsi="Times New Roman" w:cs="Times New Roman"/>
        </w:rPr>
        <w:t>.</w:t>
      </w:r>
    </w:p>
    <w:p w14:paraId="3D4EB5C3" w14:textId="77777777" w:rsidR="00CB027C" w:rsidRPr="00422C77" w:rsidRDefault="00CA3BA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6.6</w:t>
      </w:r>
      <w:r w:rsidR="008C7ED8" w:rsidRPr="00487117">
        <w:rPr>
          <w:rFonts w:ascii="Times New Roman" w:hAnsi="Times New Roman" w:cs="Times New Roman"/>
        </w:rPr>
        <w:t xml:space="preserve"> </w:t>
      </w:r>
      <w:r w:rsidR="00CB027C" w:rsidRPr="00CB027C">
        <w:rPr>
          <w:rFonts w:ascii="Times New Roman" w:hAnsi="Times New Roman" w:cs="Times New Roman"/>
        </w:rPr>
        <w:t>В случае заезда работников Организации позже установленного срока путевки по неуважительной причине, Санаторий не продлевает срок действия данной путевки, и возврат денежных средств за дни опозданий не производится. Дни без оправдательных документов не восстанавливаются.</w:t>
      </w:r>
    </w:p>
    <w:p w14:paraId="0F9FC7D8" w14:textId="77777777" w:rsidR="00E044EB" w:rsidRPr="00CB027C" w:rsidRDefault="00CA3BA5" w:rsidP="00007E6B">
      <w:pPr>
        <w:contextualSpacing/>
        <w:jc w:val="both"/>
        <w:rPr>
          <w:rFonts w:ascii="Times New Roman" w:hAnsi="Times New Roman" w:cs="Times New Roman"/>
        </w:rPr>
      </w:pPr>
      <w:proofErr w:type="gramStart"/>
      <w:r w:rsidRPr="00487117">
        <w:rPr>
          <w:rFonts w:ascii="Times New Roman" w:hAnsi="Times New Roman" w:cs="Times New Roman"/>
        </w:rPr>
        <w:t>6.7</w:t>
      </w:r>
      <w:r w:rsidR="008C7ED8" w:rsidRPr="00487117">
        <w:rPr>
          <w:rFonts w:ascii="Times New Roman" w:hAnsi="Times New Roman" w:cs="Times New Roman"/>
        </w:rPr>
        <w:t xml:space="preserve"> </w:t>
      </w:r>
      <w:r w:rsidR="00E044EB" w:rsidRPr="00E044EB">
        <w:rPr>
          <w:rFonts w:ascii="Times New Roman" w:hAnsi="Times New Roman" w:cs="Times New Roman"/>
        </w:rPr>
        <w:t>.</w:t>
      </w:r>
      <w:proofErr w:type="gramEnd"/>
      <w:r w:rsidR="00E044EB" w:rsidRPr="00E044EB">
        <w:rPr>
          <w:rFonts w:ascii="Times New Roman" w:hAnsi="Times New Roman" w:cs="Times New Roman"/>
        </w:rPr>
        <w:t xml:space="preserve"> </w:t>
      </w:r>
      <w:r w:rsidR="00CB027C" w:rsidRPr="00CB027C">
        <w:rPr>
          <w:rFonts w:ascii="Times New Roman" w:hAnsi="Times New Roman" w:cs="Times New Roman"/>
        </w:rPr>
        <w:t xml:space="preserve">При досрочном выезде из санатория без уважительной причины (за исключением смерти или </w:t>
      </w:r>
      <w:r w:rsidR="00CB027C" w:rsidRPr="00CB027C">
        <w:rPr>
          <w:rFonts w:ascii="Times New Roman" w:hAnsi="Times New Roman" w:cs="Times New Roman"/>
        </w:rPr>
        <w:lastRenderedPageBreak/>
        <w:t>внезапного тяжелого заболевания близких родственников (жены, мужа, детей, матери, отца), противопоказания к лечению, обострения заболевания) стоимость услуг за оставшиеся дни не возмещается.</w:t>
      </w:r>
    </w:p>
    <w:p w14:paraId="7FC26050" w14:textId="77777777" w:rsidR="004A7A93" w:rsidRPr="00487117" w:rsidRDefault="00CA3BA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6.8</w:t>
      </w:r>
      <w:r w:rsidR="008C7ED8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В случаях, когда день отъезда не совпадает с расписанием движения авиа, ж/д транспорта, продление</w:t>
      </w:r>
      <w:r w:rsidR="00487117">
        <w:rPr>
          <w:rFonts w:ascii="Times New Roman" w:hAnsi="Times New Roman" w:cs="Times New Roman"/>
        </w:rPr>
        <w:t xml:space="preserve"> пребывания в санатории произво</w:t>
      </w:r>
      <w:r w:rsidR="004A7A93" w:rsidRPr="00487117">
        <w:rPr>
          <w:rFonts w:ascii="Times New Roman" w:hAnsi="Times New Roman" w:cs="Times New Roman"/>
        </w:rPr>
        <w:t>дится за дополнительную пл</w:t>
      </w:r>
      <w:r w:rsidR="00CB027C">
        <w:rPr>
          <w:rFonts w:ascii="Times New Roman" w:hAnsi="Times New Roman" w:cs="Times New Roman"/>
        </w:rPr>
        <w:t>ату при наличии свободных мест.</w:t>
      </w:r>
      <w:r w:rsidR="00CB027C" w:rsidRPr="00CB027C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 xml:space="preserve">В случае отсутствия в санатории свободных мест </w:t>
      </w:r>
      <w:r w:rsidR="005A6E49" w:rsidRPr="00487117">
        <w:rPr>
          <w:rFonts w:ascii="Times New Roman" w:hAnsi="Times New Roman" w:cs="Times New Roman"/>
        </w:rPr>
        <w:t>клиент</w:t>
      </w:r>
      <w:r w:rsidR="004A7A93" w:rsidRPr="00487117">
        <w:rPr>
          <w:rFonts w:ascii="Times New Roman" w:hAnsi="Times New Roman" w:cs="Times New Roman"/>
        </w:rPr>
        <w:t xml:space="preserve"> обязан освобо</w:t>
      </w:r>
      <w:r w:rsidR="004A7A93" w:rsidRPr="00487117">
        <w:rPr>
          <w:rFonts w:ascii="Times New Roman" w:hAnsi="Times New Roman" w:cs="Times New Roman"/>
        </w:rPr>
        <w:softHyphen/>
        <w:t>дить номер в установленный срок.</w:t>
      </w:r>
    </w:p>
    <w:p w14:paraId="5EF5DBC4" w14:textId="77777777" w:rsidR="00881932" w:rsidRPr="00881932" w:rsidRDefault="00CA3BA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6.9</w:t>
      </w:r>
      <w:r w:rsidR="008C7ED8" w:rsidRPr="00487117">
        <w:rPr>
          <w:rFonts w:ascii="Times New Roman" w:hAnsi="Times New Roman" w:cs="Times New Roman"/>
        </w:rPr>
        <w:t xml:space="preserve"> </w:t>
      </w:r>
      <w:r w:rsidR="00CB027C" w:rsidRPr="00CB027C">
        <w:rPr>
          <w:rFonts w:ascii="Times New Roman" w:hAnsi="Times New Roman" w:cs="Times New Roman"/>
        </w:rPr>
        <w:t xml:space="preserve">В случае досрочного размещения, задержки выезда клиента взимается почасовая оплата </w:t>
      </w:r>
      <w:r w:rsidR="00881932" w:rsidRPr="00881932">
        <w:rPr>
          <w:rFonts w:ascii="Times New Roman" w:hAnsi="Times New Roman" w:cs="Times New Roman"/>
        </w:rPr>
        <w:t>по действующему прейскуранту.</w:t>
      </w:r>
    </w:p>
    <w:p w14:paraId="18FCCE0A" w14:textId="77777777" w:rsidR="00881932" w:rsidRPr="00881932" w:rsidRDefault="00881932" w:rsidP="00CB027C">
      <w:pPr>
        <w:contextualSpacing/>
        <w:jc w:val="both"/>
        <w:rPr>
          <w:rFonts w:ascii="Times New Roman" w:hAnsi="Times New Roman" w:cs="Times New Roman"/>
        </w:rPr>
      </w:pPr>
    </w:p>
    <w:p w14:paraId="35791553" w14:textId="77777777" w:rsidR="003F2216" w:rsidRDefault="00CA3BA5" w:rsidP="00CB027C">
      <w:pPr>
        <w:contextualSpacing/>
        <w:jc w:val="center"/>
        <w:rPr>
          <w:rFonts w:ascii="Times New Roman" w:hAnsi="Times New Roman" w:cs="Times New Roman"/>
          <w:b/>
        </w:rPr>
      </w:pPr>
      <w:r w:rsidRPr="00487117">
        <w:rPr>
          <w:rFonts w:ascii="Times New Roman" w:hAnsi="Times New Roman" w:cs="Times New Roman"/>
          <w:b/>
        </w:rPr>
        <w:t>7</w:t>
      </w:r>
      <w:r w:rsidR="00AE03C0" w:rsidRPr="00487117">
        <w:rPr>
          <w:rFonts w:ascii="Times New Roman" w:hAnsi="Times New Roman" w:cs="Times New Roman"/>
          <w:b/>
        </w:rPr>
        <w:t>.</w:t>
      </w:r>
      <w:r w:rsidR="00537435" w:rsidRPr="00487117">
        <w:rPr>
          <w:rFonts w:ascii="Times New Roman" w:hAnsi="Times New Roman" w:cs="Times New Roman"/>
          <w:b/>
        </w:rPr>
        <w:t xml:space="preserve">  </w:t>
      </w:r>
      <w:r w:rsidR="003F2216" w:rsidRPr="00487117">
        <w:rPr>
          <w:rFonts w:ascii="Times New Roman" w:hAnsi="Times New Roman" w:cs="Times New Roman"/>
          <w:b/>
        </w:rPr>
        <w:t>ПРАВИЛА ПРЕБЫВАНИЯ</w:t>
      </w:r>
    </w:p>
    <w:p w14:paraId="0133D3C5" w14:textId="77777777" w:rsidR="0038461F" w:rsidRPr="00487117" w:rsidRDefault="0038461F" w:rsidP="00CB027C">
      <w:pPr>
        <w:contextualSpacing/>
        <w:jc w:val="center"/>
        <w:rPr>
          <w:rFonts w:ascii="Times New Roman" w:hAnsi="Times New Roman" w:cs="Times New Roman"/>
        </w:rPr>
      </w:pPr>
    </w:p>
    <w:p w14:paraId="3C4FCC09" w14:textId="77777777" w:rsidR="00C8135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 xml:space="preserve">Мы рассчитываем на бережное отношение </w:t>
      </w:r>
      <w:r w:rsidR="001656F9" w:rsidRPr="00487117">
        <w:rPr>
          <w:rFonts w:ascii="Times New Roman" w:hAnsi="Times New Roman" w:cs="Times New Roman"/>
        </w:rPr>
        <w:t xml:space="preserve">клиентов </w:t>
      </w:r>
      <w:r w:rsidRPr="00487117">
        <w:rPr>
          <w:rFonts w:ascii="Times New Roman" w:hAnsi="Times New Roman" w:cs="Times New Roman"/>
        </w:rPr>
        <w:t>к имуществу Санатория.</w:t>
      </w:r>
    </w:p>
    <w:p w14:paraId="5C535A33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Старайтесь соблюдать тишину с 23.00 до 10.00</w:t>
      </w:r>
      <w:r w:rsidR="001656F9" w:rsidRPr="00487117">
        <w:rPr>
          <w:rFonts w:ascii="Times New Roman" w:hAnsi="Times New Roman" w:cs="Times New Roman"/>
        </w:rPr>
        <w:t>,</w:t>
      </w:r>
      <w:r w:rsidRPr="00487117">
        <w:rPr>
          <w:rFonts w:ascii="Times New Roman" w:hAnsi="Times New Roman" w:cs="Times New Roman"/>
        </w:rPr>
        <w:t xml:space="preserve"> к нарушителям спокойствия могут применяться меры административно-правового воздействия, вплоть до </w:t>
      </w:r>
      <w:r w:rsidR="000C2CA9" w:rsidRPr="00487117">
        <w:rPr>
          <w:rFonts w:ascii="Times New Roman" w:hAnsi="Times New Roman" w:cs="Times New Roman"/>
        </w:rPr>
        <w:t>в</w:t>
      </w:r>
      <w:r w:rsidR="005A6E49" w:rsidRPr="00487117">
        <w:rPr>
          <w:rFonts w:ascii="Times New Roman" w:hAnsi="Times New Roman" w:cs="Times New Roman"/>
        </w:rPr>
        <w:t>ыдворения</w:t>
      </w:r>
      <w:r w:rsidRPr="00487117">
        <w:rPr>
          <w:rFonts w:ascii="Times New Roman" w:hAnsi="Times New Roman" w:cs="Times New Roman"/>
        </w:rPr>
        <w:t xml:space="preserve"> за территорию Санатория.</w:t>
      </w:r>
    </w:p>
    <w:p w14:paraId="04B82F2C" w14:textId="77777777" w:rsidR="00537435" w:rsidRPr="00487117" w:rsidRDefault="008F5AC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 xml:space="preserve">       Клиенты </w:t>
      </w:r>
      <w:r w:rsidR="00537435" w:rsidRPr="00487117">
        <w:rPr>
          <w:rFonts w:ascii="Times New Roman" w:hAnsi="Times New Roman" w:cs="Times New Roman"/>
        </w:rPr>
        <w:t>обязаны ознакомиться и соблюдать правила предоставления услуг в Санатории.</w:t>
      </w:r>
    </w:p>
    <w:p w14:paraId="28F659E4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 xml:space="preserve"> На территории Санатория запрещается:</w:t>
      </w:r>
    </w:p>
    <w:p w14:paraId="0DE34E6E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- находиться в состоянии сильного алкогольного и наркотического опьянения;</w:t>
      </w:r>
    </w:p>
    <w:p w14:paraId="64449A31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- кур</w:t>
      </w:r>
      <w:r w:rsidR="001656F9" w:rsidRPr="00487117">
        <w:rPr>
          <w:rFonts w:ascii="Times New Roman" w:hAnsi="Times New Roman" w:cs="Times New Roman"/>
        </w:rPr>
        <w:t>ить, распивать спиртные напитки</w:t>
      </w:r>
      <w:r w:rsidRPr="00487117">
        <w:rPr>
          <w:rFonts w:ascii="Times New Roman" w:hAnsi="Times New Roman" w:cs="Times New Roman"/>
        </w:rPr>
        <w:t>;</w:t>
      </w:r>
    </w:p>
    <w:p w14:paraId="36DC2789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- нарушать общественный порядок, совершать общественно опасные деяния;</w:t>
      </w:r>
    </w:p>
    <w:p w14:paraId="36E59587" w14:textId="77777777" w:rsidR="00537435" w:rsidRPr="00487117" w:rsidRDefault="00855134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- появляться вне своего номера</w:t>
      </w:r>
      <w:r w:rsidR="00537435" w:rsidRPr="00487117">
        <w:rPr>
          <w:rFonts w:ascii="Times New Roman" w:hAnsi="Times New Roman" w:cs="Times New Roman"/>
        </w:rPr>
        <w:t xml:space="preserve"> в неопрятной, грязной одежде, нижнем белье;</w:t>
      </w:r>
    </w:p>
    <w:p w14:paraId="20A61EF5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- выносить из точе</w:t>
      </w:r>
      <w:r w:rsidR="001656F9" w:rsidRPr="00487117">
        <w:rPr>
          <w:rFonts w:ascii="Times New Roman" w:hAnsi="Times New Roman" w:cs="Times New Roman"/>
        </w:rPr>
        <w:t>к общепита посуду, еду, напитки;</w:t>
      </w:r>
    </w:p>
    <w:p w14:paraId="1FFE5859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- мусорить;</w:t>
      </w:r>
    </w:p>
    <w:p w14:paraId="7B9022C6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- выносить имущество Санатория;</w:t>
      </w:r>
    </w:p>
    <w:p w14:paraId="6392FAF7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 xml:space="preserve">- пользоваться </w:t>
      </w:r>
      <w:proofErr w:type="gramStart"/>
      <w:r w:rsidRPr="00487117">
        <w:rPr>
          <w:rFonts w:ascii="Times New Roman" w:hAnsi="Times New Roman" w:cs="Times New Roman"/>
        </w:rPr>
        <w:t>электробытовыми приборами</w:t>
      </w:r>
      <w:proofErr w:type="gramEnd"/>
      <w:r w:rsidRPr="00487117">
        <w:rPr>
          <w:rFonts w:ascii="Times New Roman" w:hAnsi="Times New Roman" w:cs="Times New Roman"/>
        </w:rPr>
        <w:t xml:space="preserve"> не входящими в комплектацию номера;</w:t>
      </w:r>
    </w:p>
    <w:p w14:paraId="18B2CB72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- передавать ключ от номера другим лицам;</w:t>
      </w:r>
    </w:p>
    <w:p w14:paraId="1E33959B" w14:textId="77777777" w:rsidR="00537435" w:rsidRPr="00487117" w:rsidRDefault="00537435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- оставлять в номере посторонних в свое отсутствие;</w:t>
      </w:r>
    </w:p>
    <w:p w14:paraId="3BFF0FD5" w14:textId="77777777" w:rsidR="00537435" w:rsidRPr="00487117" w:rsidRDefault="00BE2AD2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ab/>
      </w:r>
      <w:r w:rsidR="00537435" w:rsidRPr="00487117">
        <w:rPr>
          <w:rFonts w:ascii="Times New Roman" w:hAnsi="Times New Roman" w:cs="Times New Roman"/>
        </w:rPr>
        <w:t>При выходе из номера убедитесь, что окна и выход на балкон закрыты, электробытовые и осветительные приборы выключены, водопроводные краны закрыты, входная дверь заперта.</w:t>
      </w:r>
    </w:p>
    <w:p w14:paraId="430F44E2" w14:textId="77777777" w:rsidR="00537435" w:rsidRPr="00487117" w:rsidRDefault="00BE2AD2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ab/>
      </w:r>
      <w:r w:rsidR="00537435" w:rsidRPr="00487117">
        <w:rPr>
          <w:rFonts w:ascii="Times New Roman" w:hAnsi="Times New Roman" w:cs="Times New Roman"/>
        </w:rPr>
        <w:t>Прием гостей, нахождение их в номере допускается с 8.00 до 23.00, только в присутствии</w:t>
      </w:r>
      <w:r w:rsidR="00531F74" w:rsidRPr="00487117">
        <w:rPr>
          <w:rFonts w:ascii="Times New Roman" w:hAnsi="Times New Roman" w:cs="Times New Roman"/>
        </w:rPr>
        <w:t xml:space="preserve"> </w:t>
      </w:r>
      <w:r w:rsidR="008F5AC5" w:rsidRPr="00487117">
        <w:rPr>
          <w:rFonts w:ascii="Times New Roman" w:hAnsi="Times New Roman" w:cs="Times New Roman"/>
        </w:rPr>
        <w:t>клиента</w:t>
      </w:r>
      <w:r w:rsidR="00537435" w:rsidRPr="00487117">
        <w:rPr>
          <w:rFonts w:ascii="Times New Roman" w:hAnsi="Times New Roman" w:cs="Times New Roman"/>
        </w:rPr>
        <w:t xml:space="preserve">. Гость подлежит обязательной регистрации в службе </w:t>
      </w:r>
      <w:r w:rsidR="001656F9" w:rsidRPr="00487117">
        <w:rPr>
          <w:rFonts w:ascii="Times New Roman" w:hAnsi="Times New Roman" w:cs="Times New Roman"/>
        </w:rPr>
        <w:t>охраны</w:t>
      </w:r>
      <w:r w:rsidR="00537435" w:rsidRPr="00487117">
        <w:rPr>
          <w:rFonts w:ascii="Times New Roman" w:hAnsi="Times New Roman" w:cs="Times New Roman"/>
        </w:rPr>
        <w:t xml:space="preserve">. </w:t>
      </w:r>
      <w:r w:rsidR="008F5AC5" w:rsidRPr="00487117">
        <w:rPr>
          <w:rFonts w:ascii="Times New Roman" w:hAnsi="Times New Roman" w:cs="Times New Roman"/>
        </w:rPr>
        <w:t xml:space="preserve">Клиент </w:t>
      </w:r>
      <w:r w:rsidR="00537435" w:rsidRPr="00487117">
        <w:rPr>
          <w:rFonts w:ascii="Times New Roman" w:hAnsi="Times New Roman" w:cs="Times New Roman"/>
        </w:rPr>
        <w:t xml:space="preserve">несет полную ответственность за действия посетителя, как за собственные. </w:t>
      </w:r>
    </w:p>
    <w:p w14:paraId="3BD25829" w14:textId="77777777" w:rsidR="00537435" w:rsidRPr="00487117" w:rsidRDefault="00BE2AD2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ab/>
      </w:r>
      <w:r w:rsidR="00537435" w:rsidRPr="00487117">
        <w:rPr>
          <w:rFonts w:ascii="Times New Roman" w:hAnsi="Times New Roman" w:cs="Times New Roman"/>
        </w:rPr>
        <w:t xml:space="preserve">С целью безопасности на территории Санатория, за исключением номеров ведется видеонаблюдение. </w:t>
      </w:r>
    </w:p>
    <w:p w14:paraId="0F8CF05E" w14:textId="77777777" w:rsidR="00537435" w:rsidRPr="00487117" w:rsidRDefault="00BE2AD2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ab/>
      </w:r>
      <w:r w:rsidR="00537435" w:rsidRPr="00487117">
        <w:rPr>
          <w:rFonts w:ascii="Times New Roman" w:hAnsi="Times New Roman" w:cs="Times New Roman"/>
        </w:rPr>
        <w:t xml:space="preserve">В случае госпитализации </w:t>
      </w:r>
      <w:r w:rsidR="008F5AC5" w:rsidRPr="00487117">
        <w:rPr>
          <w:rFonts w:ascii="Times New Roman" w:hAnsi="Times New Roman" w:cs="Times New Roman"/>
        </w:rPr>
        <w:t>клиента</w:t>
      </w:r>
      <w:r w:rsidR="001B0676" w:rsidRPr="00487117">
        <w:rPr>
          <w:rFonts w:ascii="Times New Roman" w:hAnsi="Times New Roman" w:cs="Times New Roman"/>
        </w:rPr>
        <w:t xml:space="preserve"> </w:t>
      </w:r>
      <w:r w:rsidR="00537435" w:rsidRPr="00487117">
        <w:rPr>
          <w:rFonts w:ascii="Times New Roman" w:hAnsi="Times New Roman" w:cs="Times New Roman"/>
        </w:rPr>
        <w:t>в лечебное учреждение города, оплата производится за счет средств ОМС, ДМС при наличии поли</w:t>
      </w:r>
      <w:r w:rsidR="00C81355" w:rsidRPr="00487117">
        <w:rPr>
          <w:rFonts w:ascii="Times New Roman" w:hAnsi="Times New Roman" w:cs="Times New Roman"/>
        </w:rPr>
        <w:t>са, при отсутствии за счет клиента</w:t>
      </w:r>
      <w:r w:rsidR="00537435" w:rsidRPr="00487117">
        <w:rPr>
          <w:rFonts w:ascii="Times New Roman" w:hAnsi="Times New Roman" w:cs="Times New Roman"/>
        </w:rPr>
        <w:t xml:space="preserve">. </w:t>
      </w:r>
    </w:p>
    <w:p w14:paraId="2CEE06F7" w14:textId="77777777" w:rsidR="0038461F" w:rsidRPr="00487117" w:rsidRDefault="00BE2AD2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ab/>
      </w:r>
      <w:r w:rsidR="00537435" w:rsidRPr="00487117">
        <w:rPr>
          <w:rFonts w:ascii="Times New Roman" w:hAnsi="Times New Roman" w:cs="Times New Roman"/>
        </w:rPr>
        <w:t xml:space="preserve">При выезде из Санатория необходимо </w:t>
      </w:r>
      <w:r w:rsidR="001656F9" w:rsidRPr="00487117">
        <w:rPr>
          <w:rFonts w:ascii="Times New Roman" w:hAnsi="Times New Roman" w:cs="Times New Roman"/>
        </w:rPr>
        <w:t>заполнить л</w:t>
      </w:r>
      <w:r w:rsidR="002C37AC" w:rsidRPr="00487117">
        <w:rPr>
          <w:rFonts w:ascii="Times New Roman" w:hAnsi="Times New Roman" w:cs="Times New Roman"/>
        </w:rPr>
        <w:t>исток отъезжающего из санатория</w:t>
      </w:r>
      <w:r w:rsidR="001656F9" w:rsidRPr="00487117">
        <w:rPr>
          <w:rFonts w:ascii="Times New Roman" w:hAnsi="Times New Roman" w:cs="Times New Roman"/>
        </w:rPr>
        <w:t xml:space="preserve">, </w:t>
      </w:r>
      <w:r w:rsidR="00537435" w:rsidRPr="00487117">
        <w:rPr>
          <w:rFonts w:ascii="Times New Roman" w:hAnsi="Times New Roman" w:cs="Times New Roman"/>
        </w:rPr>
        <w:t>уведомить регистратуру не менее чем за час до выезда, убедиться, что в номере не осталось забытых вещей, произвести окончательный расчет.</w:t>
      </w:r>
    </w:p>
    <w:p w14:paraId="428DE9C7" w14:textId="77777777" w:rsidR="001C49D3" w:rsidRPr="00487117" w:rsidRDefault="001C49D3" w:rsidP="00CB027C">
      <w:pPr>
        <w:contextualSpacing/>
        <w:jc w:val="both"/>
        <w:rPr>
          <w:rFonts w:ascii="Times New Roman" w:hAnsi="Times New Roman" w:cs="Times New Roman"/>
        </w:rPr>
      </w:pPr>
    </w:p>
    <w:p w14:paraId="594E4C09" w14:textId="77777777" w:rsidR="00BE2AD2" w:rsidRPr="00487117" w:rsidRDefault="00095C2D" w:rsidP="00487117">
      <w:pPr>
        <w:contextualSpacing/>
        <w:jc w:val="center"/>
        <w:rPr>
          <w:rFonts w:ascii="Times New Roman" w:hAnsi="Times New Roman" w:cs="Times New Roman"/>
          <w:b/>
        </w:rPr>
      </w:pPr>
      <w:r w:rsidRPr="00487117">
        <w:rPr>
          <w:rFonts w:ascii="Times New Roman" w:hAnsi="Times New Roman" w:cs="Times New Roman"/>
          <w:b/>
        </w:rPr>
        <w:t>8</w:t>
      </w:r>
      <w:r w:rsidR="00AE03C0" w:rsidRPr="00487117">
        <w:rPr>
          <w:rFonts w:ascii="Times New Roman" w:hAnsi="Times New Roman" w:cs="Times New Roman"/>
          <w:b/>
        </w:rPr>
        <w:t>.</w:t>
      </w:r>
      <w:r w:rsidR="004A7A93" w:rsidRPr="00487117">
        <w:rPr>
          <w:rFonts w:ascii="Times New Roman" w:hAnsi="Times New Roman" w:cs="Times New Roman"/>
          <w:b/>
        </w:rPr>
        <w:t xml:space="preserve"> ЗАКЛЮЧИТЕЛЬНЫЕ ПОЛОЖЕНИЯ</w:t>
      </w:r>
    </w:p>
    <w:p w14:paraId="2BC7DFD2" w14:textId="77777777" w:rsidR="00E6558D" w:rsidRPr="00487117" w:rsidRDefault="00E6558D" w:rsidP="00487117">
      <w:pPr>
        <w:contextualSpacing/>
        <w:rPr>
          <w:rFonts w:ascii="Times New Roman" w:hAnsi="Times New Roman" w:cs="Times New Roman"/>
        </w:rPr>
      </w:pPr>
    </w:p>
    <w:p w14:paraId="2DE23A01" w14:textId="14048DA5" w:rsidR="004A7A93" w:rsidRPr="00487117" w:rsidRDefault="00095C2D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8</w:t>
      </w:r>
      <w:r w:rsidR="004A7A93" w:rsidRPr="00487117">
        <w:rPr>
          <w:rFonts w:ascii="Times New Roman" w:hAnsi="Times New Roman" w:cs="Times New Roman"/>
        </w:rPr>
        <w:t>.1</w:t>
      </w:r>
      <w:r w:rsidR="00BE2AD2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Настоящий договор вступает в силу с</w:t>
      </w:r>
      <w:r w:rsidR="00A10E78" w:rsidRPr="00487117">
        <w:rPr>
          <w:rFonts w:ascii="Times New Roman" w:hAnsi="Times New Roman" w:cs="Times New Roman"/>
        </w:rPr>
        <w:t xml:space="preserve"> </w:t>
      </w:r>
      <w:r w:rsidR="00742509">
        <w:rPr>
          <w:rFonts w:ascii="Times New Roman" w:hAnsi="Times New Roman" w:cs="Times New Roman"/>
        </w:rPr>
        <w:t>__</w:t>
      </w:r>
      <w:proofErr w:type="gramStart"/>
      <w:r w:rsidR="00742509">
        <w:rPr>
          <w:rFonts w:ascii="Times New Roman" w:hAnsi="Times New Roman" w:cs="Times New Roman"/>
        </w:rPr>
        <w:t>_</w:t>
      </w:r>
      <w:r w:rsidR="001656F9" w:rsidRPr="00487117">
        <w:rPr>
          <w:rFonts w:ascii="Times New Roman" w:hAnsi="Times New Roman" w:cs="Times New Roman"/>
        </w:rPr>
        <w:t>.</w:t>
      </w:r>
      <w:r w:rsidR="00742509">
        <w:rPr>
          <w:rFonts w:ascii="Times New Roman" w:hAnsi="Times New Roman" w:cs="Times New Roman"/>
        </w:rPr>
        <w:t>_</w:t>
      </w:r>
      <w:proofErr w:type="gramEnd"/>
      <w:r w:rsidR="00742509">
        <w:rPr>
          <w:rFonts w:ascii="Times New Roman" w:hAnsi="Times New Roman" w:cs="Times New Roman"/>
        </w:rPr>
        <w:t>__</w:t>
      </w:r>
      <w:r w:rsidR="00D01E47">
        <w:rPr>
          <w:rFonts w:ascii="Times New Roman" w:hAnsi="Times New Roman" w:cs="Times New Roman"/>
        </w:rPr>
        <w:t>.202</w:t>
      </w:r>
      <w:r w:rsidR="00D319EE">
        <w:rPr>
          <w:rFonts w:ascii="Times New Roman" w:hAnsi="Times New Roman" w:cs="Times New Roman"/>
        </w:rPr>
        <w:t>___</w:t>
      </w:r>
      <w:r w:rsidR="00E044EB">
        <w:rPr>
          <w:rFonts w:ascii="Times New Roman" w:hAnsi="Times New Roman" w:cs="Times New Roman"/>
        </w:rPr>
        <w:t xml:space="preserve"> </w:t>
      </w:r>
      <w:r w:rsidR="001656F9" w:rsidRPr="00487117">
        <w:rPr>
          <w:rFonts w:ascii="Times New Roman" w:hAnsi="Times New Roman" w:cs="Times New Roman"/>
        </w:rPr>
        <w:t>г.</w:t>
      </w:r>
      <w:r w:rsidR="004A7A93" w:rsidRPr="00487117">
        <w:rPr>
          <w:rFonts w:ascii="Times New Roman" w:hAnsi="Times New Roman" w:cs="Times New Roman"/>
        </w:rPr>
        <w:t xml:space="preserve"> и действует </w:t>
      </w:r>
      <w:r w:rsidR="00D01E47">
        <w:rPr>
          <w:rFonts w:ascii="Times New Roman" w:hAnsi="Times New Roman" w:cs="Times New Roman"/>
        </w:rPr>
        <w:t>по 31.12.202</w:t>
      </w:r>
      <w:r w:rsidR="00D319EE">
        <w:rPr>
          <w:rFonts w:ascii="Times New Roman" w:hAnsi="Times New Roman" w:cs="Times New Roman"/>
        </w:rPr>
        <w:t>4</w:t>
      </w:r>
      <w:r w:rsidR="00B664D8" w:rsidRPr="00487117">
        <w:rPr>
          <w:rFonts w:ascii="Times New Roman" w:hAnsi="Times New Roman" w:cs="Times New Roman"/>
        </w:rPr>
        <w:t xml:space="preserve"> г.</w:t>
      </w:r>
    </w:p>
    <w:p w14:paraId="5AD8137A" w14:textId="77777777" w:rsidR="004A7A93" w:rsidRPr="00487117" w:rsidRDefault="00095C2D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8</w:t>
      </w:r>
      <w:r w:rsidR="00BE2AD2" w:rsidRPr="00487117">
        <w:rPr>
          <w:rFonts w:ascii="Times New Roman" w:hAnsi="Times New Roman" w:cs="Times New Roman"/>
        </w:rPr>
        <w:t xml:space="preserve">.2 </w:t>
      </w:r>
      <w:r w:rsidR="004A7A93" w:rsidRPr="00487117">
        <w:rPr>
          <w:rFonts w:ascii="Times New Roman" w:hAnsi="Times New Roman" w:cs="Times New Roman"/>
        </w:rPr>
        <w:t>Договор может быть расторгнут досрочно любой из сторон путем направления письменного уведомле</w:t>
      </w:r>
      <w:r w:rsidR="00D01E47">
        <w:rPr>
          <w:rFonts w:ascii="Times New Roman" w:hAnsi="Times New Roman" w:cs="Times New Roman"/>
        </w:rPr>
        <w:t>ния за 30 дней до даты расторже</w:t>
      </w:r>
      <w:r w:rsidR="004A7A93" w:rsidRPr="00487117">
        <w:rPr>
          <w:rFonts w:ascii="Times New Roman" w:hAnsi="Times New Roman" w:cs="Times New Roman"/>
        </w:rPr>
        <w:t>ния.</w:t>
      </w:r>
    </w:p>
    <w:p w14:paraId="2E70045E" w14:textId="77777777" w:rsidR="004A7A93" w:rsidRPr="00487117" w:rsidRDefault="00095C2D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8</w:t>
      </w:r>
      <w:r w:rsidR="00BE2AD2" w:rsidRPr="00487117">
        <w:rPr>
          <w:rFonts w:ascii="Times New Roman" w:hAnsi="Times New Roman" w:cs="Times New Roman"/>
        </w:rPr>
        <w:t>.3</w:t>
      </w:r>
      <w:r w:rsidR="00176E5F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 Претензии принимаются в письменном виде с приложением обоснования требований и иных имеющих к делу документов.</w:t>
      </w:r>
      <w:r w:rsidR="008F5AC5" w:rsidRPr="00487117">
        <w:rPr>
          <w:rFonts w:ascii="Times New Roman" w:hAnsi="Times New Roman" w:cs="Times New Roman"/>
        </w:rPr>
        <w:t xml:space="preserve"> Срок рассмотрения претензии - 3</w:t>
      </w:r>
      <w:r w:rsidR="004A7A93" w:rsidRPr="00487117">
        <w:rPr>
          <w:rFonts w:ascii="Times New Roman" w:hAnsi="Times New Roman" w:cs="Times New Roman"/>
        </w:rPr>
        <w:t>0 календарных дней с момента получения. В случае невозможности разрешения споров путем переговоров стороны передают их на рассмотрение</w:t>
      </w:r>
      <w:r w:rsidR="009001B9" w:rsidRPr="00487117">
        <w:rPr>
          <w:rFonts w:ascii="Times New Roman" w:hAnsi="Times New Roman" w:cs="Times New Roman"/>
        </w:rPr>
        <w:t xml:space="preserve"> в арбитражный </w:t>
      </w:r>
      <w:proofErr w:type="gramStart"/>
      <w:r w:rsidR="009001B9" w:rsidRPr="00487117">
        <w:rPr>
          <w:rFonts w:ascii="Times New Roman" w:hAnsi="Times New Roman" w:cs="Times New Roman"/>
        </w:rPr>
        <w:t xml:space="preserve">суд </w:t>
      </w:r>
      <w:r w:rsidR="004A7A93" w:rsidRPr="00487117">
        <w:rPr>
          <w:rFonts w:ascii="Times New Roman" w:hAnsi="Times New Roman" w:cs="Times New Roman"/>
        </w:rPr>
        <w:t xml:space="preserve"> в</w:t>
      </w:r>
      <w:proofErr w:type="gramEnd"/>
      <w:r w:rsidR="004A7A93" w:rsidRPr="00487117">
        <w:rPr>
          <w:rFonts w:ascii="Times New Roman" w:hAnsi="Times New Roman" w:cs="Times New Roman"/>
        </w:rPr>
        <w:t xml:space="preserve"> установленном законом порядке.</w:t>
      </w:r>
    </w:p>
    <w:p w14:paraId="1A6443D9" w14:textId="77777777" w:rsidR="004A7A93" w:rsidRPr="00487117" w:rsidRDefault="00095C2D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8</w:t>
      </w:r>
      <w:r w:rsidR="00BE2AD2" w:rsidRPr="00487117">
        <w:rPr>
          <w:rFonts w:ascii="Times New Roman" w:hAnsi="Times New Roman" w:cs="Times New Roman"/>
        </w:rPr>
        <w:t>.4</w:t>
      </w:r>
      <w:r w:rsidR="00176E5F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 xml:space="preserve">Настоящий договор составлен в 2-х экземплярах, по одному </w:t>
      </w:r>
      <w:r w:rsidR="00176E5F" w:rsidRPr="00487117">
        <w:rPr>
          <w:rFonts w:ascii="Times New Roman" w:hAnsi="Times New Roman" w:cs="Times New Roman"/>
        </w:rPr>
        <w:t xml:space="preserve">для </w:t>
      </w:r>
      <w:r w:rsidR="004A7A93" w:rsidRPr="00487117">
        <w:rPr>
          <w:rFonts w:ascii="Times New Roman" w:hAnsi="Times New Roman" w:cs="Times New Roman"/>
        </w:rPr>
        <w:t>каждой из сторон, каждый экземпляр имеет равную силу.</w:t>
      </w:r>
    </w:p>
    <w:p w14:paraId="138B8A11" w14:textId="77777777" w:rsidR="004A7A93" w:rsidRPr="00487117" w:rsidRDefault="00095C2D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8</w:t>
      </w:r>
      <w:r w:rsidR="00BE2AD2" w:rsidRPr="00487117">
        <w:rPr>
          <w:rFonts w:ascii="Times New Roman" w:hAnsi="Times New Roman" w:cs="Times New Roman"/>
        </w:rPr>
        <w:t>.5</w:t>
      </w:r>
      <w:r w:rsidR="00176E5F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>Обязательным приложением к настоящему договору является:</w:t>
      </w:r>
    </w:p>
    <w:p w14:paraId="4FCDE8C4" w14:textId="0CACFB92" w:rsidR="00AB12F6" w:rsidRPr="00487117" w:rsidRDefault="00AB12F6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</w:t>
      </w:r>
      <w:proofErr w:type="gramStart"/>
      <w:r w:rsidR="00184DCA">
        <w:rPr>
          <w:rFonts w:ascii="Times New Roman" w:hAnsi="Times New Roman" w:cs="Times New Roman"/>
        </w:rPr>
        <w:t>1</w:t>
      </w:r>
      <w:r w:rsidRPr="00487117">
        <w:rPr>
          <w:rFonts w:ascii="Times New Roman" w:hAnsi="Times New Roman" w:cs="Times New Roman"/>
        </w:rPr>
        <w:t>:Перечень</w:t>
      </w:r>
      <w:proofErr w:type="gramEnd"/>
      <w:r w:rsidRPr="00487117">
        <w:rPr>
          <w:rFonts w:ascii="Times New Roman" w:hAnsi="Times New Roman" w:cs="Times New Roman"/>
        </w:rPr>
        <w:t xml:space="preserve"> медицинских процедур и обследований, отпускаемых </w:t>
      </w:r>
      <w:r>
        <w:rPr>
          <w:rFonts w:ascii="Times New Roman" w:hAnsi="Times New Roman" w:cs="Times New Roman"/>
        </w:rPr>
        <w:t>филиалом</w:t>
      </w:r>
      <w:r w:rsidRPr="000D1EEE">
        <w:rPr>
          <w:rFonts w:ascii="Times New Roman" w:hAnsi="Times New Roman" w:cs="Times New Roman"/>
        </w:rPr>
        <w:t xml:space="preserve"> АО «Корпорация «Тактическое ракетное вооружение»  </w:t>
      </w:r>
      <w:r>
        <w:rPr>
          <w:rFonts w:ascii="Times New Roman" w:hAnsi="Times New Roman" w:cs="Times New Roman"/>
        </w:rPr>
        <w:t>«</w:t>
      </w:r>
      <w:r w:rsidRPr="000D1EEE">
        <w:rPr>
          <w:rFonts w:ascii="Times New Roman" w:hAnsi="Times New Roman" w:cs="Times New Roman"/>
        </w:rPr>
        <w:t>Санаторий «Крепость»</w:t>
      </w:r>
      <w:r>
        <w:rPr>
          <w:rFonts w:ascii="Times New Roman" w:hAnsi="Times New Roman" w:cs="Times New Roman"/>
        </w:rPr>
        <w:t xml:space="preserve"> в 2024</w:t>
      </w:r>
      <w:r w:rsidRPr="00E85666">
        <w:rPr>
          <w:rFonts w:ascii="Times New Roman" w:hAnsi="Times New Roman" w:cs="Times New Roman"/>
        </w:rPr>
        <w:t xml:space="preserve"> </w:t>
      </w:r>
      <w:r w:rsidRPr="00487117">
        <w:rPr>
          <w:rFonts w:ascii="Times New Roman" w:hAnsi="Times New Roman" w:cs="Times New Roman"/>
        </w:rPr>
        <w:t>г.</w:t>
      </w:r>
    </w:p>
    <w:p w14:paraId="0ECF517D" w14:textId="0660F549" w:rsidR="00D319EE" w:rsidRDefault="00D319EE" w:rsidP="00D319EE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 xml:space="preserve">Приложение </w:t>
      </w:r>
      <w:proofErr w:type="gramStart"/>
      <w:r w:rsidR="00184DCA">
        <w:rPr>
          <w:rFonts w:ascii="Times New Roman" w:hAnsi="Times New Roman" w:cs="Times New Roman"/>
        </w:rPr>
        <w:t>2</w:t>
      </w:r>
      <w:r w:rsidRPr="00487117">
        <w:rPr>
          <w:rFonts w:ascii="Times New Roman" w:hAnsi="Times New Roman" w:cs="Times New Roman"/>
        </w:rPr>
        <w:t>:Прейскурант</w:t>
      </w:r>
      <w:proofErr w:type="gramEnd"/>
      <w:r w:rsidRPr="00487117">
        <w:rPr>
          <w:rFonts w:ascii="Times New Roman" w:hAnsi="Times New Roman" w:cs="Times New Roman"/>
        </w:rPr>
        <w:t xml:space="preserve"> стоимости </w:t>
      </w:r>
      <w:r>
        <w:rPr>
          <w:rFonts w:ascii="Times New Roman" w:hAnsi="Times New Roman" w:cs="Times New Roman"/>
        </w:rPr>
        <w:t>пребывания</w:t>
      </w:r>
      <w:r w:rsidRPr="00487117">
        <w:rPr>
          <w:rFonts w:ascii="Times New Roman" w:hAnsi="Times New Roman" w:cs="Times New Roman"/>
        </w:rPr>
        <w:t xml:space="preserve"> в санатории «Крепость» </w:t>
      </w:r>
      <w:r>
        <w:rPr>
          <w:rFonts w:ascii="Times New Roman" w:hAnsi="Times New Roman" w:cs="Times New Roman"/>
        </w:rPr>
        <w:t>на</w:t>
      </w:r>
      <w:r w:rsidRPr="004871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2024 </w:t>
      </w:r>
      <w:r w:rsidRPr="00487117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</w:t>
      </w:r>
      <w:r w:rsidRPr="00487117">
        <w:rPr>
          <w:rFonts w:ascii="Times New Roman" w:hAnsi="Times New Roman" w:cs="Times New Roman"/>
        </w:rPr>
        <w:t>.</w:t>
      </w:r>
    </w:p>
    <w:p w14:paraId="2B1BD207" w14:textId="77777777" w:rsidR="00EA287D" w:rsidRPr="00487117" w:rsidRDefault="00EA287D" w:rsidP="00007E6B">
      <w:pPr>
        <w:contextualSpacing/>
        <w:jc w:val="both"/>
        <w:rPr>
          <w:rFonts w:ascii="Times New Roman" w:hAnsi="Times New Roman" w:cs="Times New Roman"/>
        </w:rPr>
      </w:pPr>
    </w:p>
    <w:p w14:paraId="6555133C" w14:textId="77777777" w:rsidR="004A7A93" w:rsidRDefault="00095C2D" w:rsidP="00007E6B">
      <w:pPr>
        <w:contextualSpacing/>
        <w:jc w:val="both"/>
        <w:rPr>
          <w:rFonts w:ascii="Times New Roman" w:hAnsi="Times New Roman" w:cs="Times New Roman"/>
        </w:rPr>
      </w:pPr>
      <w:r w:rsidRPr="00487117">
        <w:rPr>
          <w:rFonts w:ascii="Times New Roman" w:hAnsi="Times New Roman" w:cs="Times New Roman"/>
        </w:rPr>
        <w:t>8.6</w:t>
      </w:r>
      <w:r w:rsidR="00437558" w:rsidRPr="00487117">
        <w:rPr>
          <w:rFonts w:ascii="Times New Roman" w:hAnsi="Times New Roman" w:cs="Times New Roman"/>
        </w:rPr>
        <w:t xml:space="preserve"> </w:t>
      </w:r>
      <w:r w:rsidR="004A7A93" w:rsidRPr="00487117">
        <w:rPr>
          <w:rFonts w:ascii="Times New Roman" w:hAnsi="Times New Roman" w:cs="Times New Roman"/>
        </w:rPr>
        <w:t xml:space="preserve">Для </w:t>
      </w:r>
      <w:r w:rsidR="00C82B62">
        <w:rPr>
          <w:rFonts w:ascii="Times New Roman" w:hAnsi="Times New Roman" w:cs="Times New Roman"/>
        </w:rPr>
        <w:t xml:space="preserve">компаний </w:t>
      </w:r>
      <w:r w:rsidR="004A7A93" w:rsidRPr="00487117">
        <w:rPr>
          <w:rFonts w:ascii="Times New Roman" w:hAnsi="Times New Roman" w:cs="Times New Roman"/>
        </w:rPr>
        <w:t>дополнительно:</w:t>
      </w:r>
    </w:p>
    <w:p w14:paraId="0BCFC396" w14:textId="77777777" w:rsidR="00351222" w:rsidRPr="00487117" w:rsidRDefault="00351222" w:rsidP="00007E6B">
      <w:pPr>
        <w:ind w:left="786"/>
        <w:contextualSpacing/>
        <w:jc w:val="both"/>
        <w:rPr>
          <w:rFonts w:ascii="Times New Roman" w:hAnsi="Times New Roman" w:cs="Times New Roman"/>
        </w:rPr>
      </w:pPr>
      <w:r w:rsidRPr="00170F63">
        <w:rPr>
          <w:rFonts w:ascii="Times New Roman" w:hAnsi="Times New Roman" w:cs="Times New Roman"/>
          <w:b/>
        </w:rPr>
        <w:t>Для юридических лиц</w:t>
      </w:r>
      <w:r>
        <w:rPr>
          <w:rFonts w:ascii="Times New Roman" w:hAnsi="Times New Roman" w:cs="Times New Roman"/>
        </w:rPr>
        <w:t>:</w:t>
      </w:r>
    </w:p>
    <w:p w14:paraId="3C8EFC5A" w14:textId="77777777" w:rsidR="00E6558D" w:rsidRDefault="00351222" w:rsidP="00007E6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государственной регистрации</w:t>
      </w:r>
    </w:p>
    <w:p w14:paraId="5473DEA3" w14:textId="77777777" w:rsidR="00351222" w:rsidRDefault="00351222" w:rsidP="00007E6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постановке на налоговый учет</w:t>
      </w:r>
    </w:p>
    <w:p w14:paraId="7C30FA2A" w14:textId="77777777" w:rsidR="00351222" w:rsidRDefault="00351222" w:rsidP="00007E6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proofErr w:type="gramStart"/>
      <w:r>
        <w:rPr>
          <w:rFonts w:ascii="Times New Roman" w:hAnsi="Times New Roman" w:cs="Times New Roman"/>
        </w:rPr>
        <w:t>учредителей  о</w:t>
      </w:r>
      <w:proofErr w:type="gramEnd"/>
      <w:r>
        <w:rPr>
          <w:rFonts w:ascii="Times New Roman" w:hAnsi="Times New Roman" w:cs="Times New Roman"/>
        </w:rPr>
        <w:t xml:space="preserve"> назначении директора</w:t>
      </w:r>
    </w:p>
    <w:p w14:paraId="7DFA0D1F" w14:textId="77777777" w:rsidR="00351222" w:rsidRDefault="00351222" w:rsidP="00007E6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Страницы Устава (1,2 и последняя, а также страница, где указаны полномочия руководителя)</w:t>
      </w:r>
    </w:p>
    <w:p w14:paraId="7CD665CE" w14:textId="77777777" w:rsidR="00351222" w:rsidRDefault="00351222" w:rsidP="00007E6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право подписи накладных и счетов фактур уполномоченным лицом, заверенная руководителем и главным бухгалтером, или выписка из соответствующего приказа руководителя</w:t>
      </w:r>
    </w:p>
    <w:p w14:paraId="480C804E" w14:textId="77777777" w:rsidR="00170F63" w:rsidRDefault="00170F63" w:rsidP="00007E6B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на право подписи накладных и счетов фактур уполномоченным лицом, заверенная руководителем и главным бухгалтером, или выписка из соответствующего приказа руководителя</w:t>
      </w:r>
    </w:p>
    <w:p w14:paraId="22A2FC8A" w14:textId="77777777" w:rsidR="00170F63" w:rsidRDefault="00170F63" w:rsidP="00007E6B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клиента с указанием банковских реквизитов, кодом статистики ОКПО и ОКВЭД</w:t>
      </w:r>
    </w:p>
    <w:p w14:paraId="61BF098E" w14:textId="77777777" w:rsidR="0010053E" w:rsidRDefault="0010053E" w:rsidP="00007E6B">
      <w:pPr>
        <w:ind w:left="360"/>
        <w:contextualSpacing/>
        <w:jc w:val="both"/>
        <w:rPr>
          <w:rFonts w:ascii="Times New Roman" w:hAnsi="Times New Roman" w:cs="Times New Roman"/>
        </w:rPr>
      </w:pPr>
    </w:p>
    <w:p w14:paraId="78DE7B1A" w14:textId="77777777" w:rsidR="00EF2B48" w:rsidRDefault="0010053E" w:rsidP="00007E6B">
      <w:pPr>
        <w:ind w:left="360"/>
        <w:contextualSpacing/>
        <w:jc w:val="both"/>
        <w:rPr>
          <w:rFonts w:ascii="Times New Roman" w:hAnsi="Times New Roman" w:cs="Times New Roman"/>
          <w:b/>
        </w:rPr>
      </w:pPr>
      <w:r w:rsidRPr="0010053E">
        <w:rPr>
          <w:rFonts w:ascii="Times New Roman" w:hAnsi="Times New Roman" w:cs="Times New Roman"/>
          <w:b/>
        </w:rPr>
        <w:t>Для индивидуальных предпринимателей</w:t>
      </w:r>
      <w:r>
        <w:rPr>
          <w:rFonts w:ascii="Times New Roman" w:hAnsi="Times New Roman" w:cs="Times New Roman"/>
          <w:b/>
        </w:rPr>
        <w:t>:</w:t>
      </w:r>
    </w:p>
    <w:p w14:paraId="0A259194" w14:textId="77777777" w:rsidR="0010053E" w:rsidRDefault="0010053E" w:rsidP="00007E6B">
      <w:pPr>
        <w:ind w:left="360"/>
        <w:contextualSpacing/>
        <w:jc w:val="both"/>
        <w:rPr>
          <w:rFonts w:ascii="Times New Roman" w:hAnsi="Times New Roman" w:cs="Times New Roman"/>
          <w:b/>
        </w:rPr>
      </w:pPr>
    </w:p>
    <w:p w14:paraId="5E4E9B6D" w14:textId="77777777" w:rsidR="0010053E" w:rsidRDefault="0010053E" w:rsidP="00007E6B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и государственной регистрации</w:t>
      </w:r>
    </w:p>
    <w:p w14:paraId="08AD9B70" w14:textId="77777777" w:rsidR="0010053E" w:rsidRDefault="0010053E" w:rsidP="00007E6B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Свидетельство о постановке на налоговый учет</w:t>
      </w:r>
    </w:p>
    <w:p w14:paraId="0730CE50" w14:textId="77777777" w:rsidR="0010053E" w:rsidRDefault="0010053E" w:rsidP="00007E6B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Паспорт(</w:t>
      </w:r>
      <w:proofErr w:type="gramEnd"/>
      <w:r>
        <w:rPr>
          <w:rFonts w:ascii="Times New Roman" w:hAnsi="Times New Roman" w:cs="Times New Roman"/>
        </w:rPr>
        <w:t>первый лист и прописка)</w:t>
      </w:r>
    </w:p>
    <w:p w14:paraId="7667967F" w14:textId="77777777" w:rsidR="0010053E" w:rsidRDefault="0010053E" w:rsidP="00007E6B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Выписка из ЕГРИП</w:t>
      </w:r>
    </w:p>
    <w:p w14:paraId="7F057241" w14:textId="77777777" w:rsidR="0010053E" w:rsidRPr="0010053E" w:rsidRDefault="0010053E" w:rsidP="00007E6B">
      <w:pPr>
        <w:numPr>
          <w:ilvl w:val="0"/>
          <w:numId w:val="21"/>
        </w:numPr>
        <w:contextualSpacing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Документы</w:t>
      </w:r>
      <w:proofErr w:type="gramEnd"/>
      <w:r>
        <w:rPr>
          <w:rFonts w:ascii="Times New Roman" w:hAnsi="Times New Roman" w:cs="Times New Roman"/>
        </w:rPr>
        <w:t xml:space="preserve"> подтверждающие применяемую систему налогообложения (НДС) </w:t>
      </w:r>
    </w:p>
    <w:p w14:paraId="0EFD2C04" w14:textId="77777777" w:rsidR="00351222" w:rsidRPr="00487117" w:rsidRDefault="00351222" w:rsidP="0088193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70F63">
        <w:rPr>
          <w:rFonts w:ascii="Times New Roman" w:hAnsi="Times New Roman" w:cs="Times New Roman"/>
        </w:rPr>
        <w:t xml:space="preserve"> </w:t>
      </w:r>
    </w:p>
    <w:p w14:paraId="218E476F" w14:textId="77777777" w:rsidR="00B664D8" w:rsidRPr="00487117" w:rsidRDefault="00095C2D" w:rsidP="00007E6B">
      <w:pPr>
        <w:contextualSpacing/>
        <w:jc w:val="center"/>
        <w:rPr>
          <w:rFonts w:ascii="Times New Roman" w:hAnsi="Times New Roman" w:cs="Times New Roman"/>
          <w:b/>
        </w:rPr>
      </w:pPr>
      <w:r w:rsidRPr="00487117">
        <w:rPr>
          <w:rFonts w:ascii="Times New Roman" w:hAnsi="Times New Roman" w:cs="Times New Roman"/>
          <w:b/>
        </w:rPr>
        <w:t>9</w:t>
      </w:r>
      <w:r w:rsidR="00AE03C0" w:rsidRPr="00487117">
        <w:rPr>
          <w:rFonts w:ascii="Times New Roman" w:hAnsi="Times New Roman" w:cs="Times New Roman"/>
          <w:b/>
        </w:rPr>
        <w:t>.</w:t>
      </w:r>
      <w:r w:rsidR="00BE2AD2" w:rsidRPr="00487117">
        <w:rPr>
          <w:rFonts w:ascii="Times New Roman" w:hAnsi="Times New Roman" w:cs="Times New Roman"/>
          <w:b/>
        </w:rPr>
        <w:t xml:space="preserve"> </w:t>
      </w:r>
      <w:r w:rsidR="004A7A93" w:rsidRPr="00487117">
        <w:rPr>
          <w:rFonts w:ascii="Times New Roman" w:hAnsi="Times New Roman" w:cs="Times New Roman"/>
          <w:b/>
        </w:rPr>
        <w:t>ЮРИДИЧЕСКИЕ АДРЕСА И РАСЧЕТНЫЕ СЧЕТА СТОРОН</w:t>
      </w:r>
    </w:p>
    <w:p w14:paraId="6A5726B8" w14:textId="77777777" w:rsidR="00AE03C0" w:rsidRPr="00487117" w:rsidRDefault="00AE03C0" w:rsidP="00881932">
      <w:pPr>
        <w:contextualSpacing/>
        <w:jc w:val="both"/>
        <w:rPr>
          <w:rFonts w:ascii="Times New Roman" w:hAnsi="Times New Roman" w:cs="Times New Roman"/>
        </w:rPr>
      </w:pPr>
    </w:p>
    <w:p w14:paraId="2C753FEE" w14:textId="77777777" w:rsidR="00B664D8" w:rsidRDefault="00B664D8" w:rsidP="00881932">
      <w:pPr>
        <w:pStyle w:val="51"/>
        <w:shd w:val="clear" w:color="auto" w:fill="auto"/>
        <w:tabs>
          <w:tab w:val="center" w:pos="6663"/>
        </w:tabs>
        <w:spacing w:before="0" w:line="211" w:lineRule="exact"/>
        <w:ind w:left="20" w:right="2720"/>
        <w:jc w:val="both"/>
        <w:rPr>
          <w:rStyle w:val="5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9"/>
        <w:gridCol w:w="3886"/>
      </w:tblGrid>
      <w:tr w:rsidR="000C2CA9" w:rsidRPr="00531F74" w14:paraId="436B0736" w14:textId="77777777" w:rsidTr="00151FF1">
        <w:trPr>
          <w:trHeight w:val="710"/>
        </w:trPr>
        <w:tc>
          <w:tcPr>
            <w:tcW w:w="2564" w:type="pct"/>
            <w:shd w:val="clear" w:color="auto" w:fill="auto"/>
          </w:tcPr>
          <w:p w14:paraId="29225432" w14:textId="77777777" w:rsidR="000C2CA9" w:rsidRPr="00531F74" w:rsidRDefault="00CE127C" w:rsidP="00007E6B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jc w:val="center"/>
              <w:rPr>
                <w:rStyle w:val="a4"/>
                <w:color w:val="000000"/>
                <w:sz w:val="24"/>
                <w:szCs w:val="24"/>
                <w:u w:val="single"/>
              </w:rPr>
            </w:pPr>
            <w:r w:rsidRPr="00531F74">
              <w:rPr>
                <w:rStyle w:val="5"/>
                <w:bCs w:val="0"/>
                <w:color w:val="000000"/>
                <w:sz w:val="24"/>
                <w:szCs w:val="24"/>
                <w:u w:val="single"/>
              </w:rPr>
              <w:t>САНАТОРИ</w:t>
            </w:r>
            <w:r w:rsidR="00A83A6E">
              <w:rPr>
                <w:rStyle w:val="5"/>
                <w:bCs w:val="0"/>
                <w:color w:val="000000"/>
                <w:sz w:val="24"/>
                <w:szCs w:val="24"/>
                <w:u w:val="single"/>
              </w:rPr>
              <w:t>Й</w:t>
            </w:r>
          </w:p>
        </w:tc>
        <w:tc>
          <w:tcPr>
            <w:tcW w:w="2436" w:type="pct"/>
            <w:shd w:val="clear" w:color="auto" w:fill="auto"/>
          </w:tcPr>
          <w:p w14:paraId="2504C7A0" w14:textId="77777777" w:rsidR="000C2CA9" w:rsidRPr="00531F74" w:rsidRDefault="00ED527F" w:rsidP="00007E6B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jc w:val="center"/>
              <w:rPr>
                <w:rStyle w:val="a4"/>
                <w:color w:val="000000"/>
                <w:sz w:val="24"/>
                <w:szCs w:val="24"/>
                <w:u w:val="single"/>
              </w:rPr>
            </w:pPr>
            <w:r w:rsidRPr="00531F74">
              <w:rPr>
                <w:rStyle w:val="5"/>
                <w:color w:val="000000"/>
                <w:sz w:val="24"/>
                <w:szCs w:val="24"/>
                <w:u w:val="single"/>
              </w:rPr>
              <w:t>ПОКУПАТЕЛ</w:t>
            </w:r>
            <w:r w:rsidR="00531F74">
              <w:rPr>
                <w:rStyle w:val="5"/>
                <w:color w:val="000000"/>
                <w:sz w:val="24"/>
                <w:szCs w:val="24"/>
                <w:u w:val="single"/>
              </w:rPr>
              <w:t>Ь</w:t>
            </w:r>
          </w:p>
        </w:tc>
      </w:tr>
      <w:tr w:rsidR="000C2CA9" w:rsidRPr="00531F74" w14:paraId="11734762" w14:textId="77777777" w:rsidTr="00151FF1">
        <w:tc>
          <w:tcPr>
            <w:tcW w:w="2564" w:type="pct"/>
            <w:shd w:val="clear" w:color="auto" w:fill="auto"/>
          </w:tcPr>
          <w:p w14:paraId="7C008465" w14:textId="77777777" w:rsidR="000C2CA9" w:rsidRPr="00531F74" w:rsidRDefault="00151FF1" w:rsidP="000D1EEE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r w:rsidRPr="00151FF1">
              <w:rPr>
                <w:b/>
                <w:color w:val="000000"/>
                <w:sz w:val="24"/>
                <w:szCs w:val="24"/>
              </w:rPr>
              <w:t>Филиал АО «Корпорация «Тактическое ракетное вооружение» «Санаторий «Крепость»</w:t>
            </w:r>
          </w:p>
        </w:tc>
        <w:tc>
          <w:tcPr>
            <w:tcW w:w="2436" w:type="pct"/>
            <w:shd w:val="clear" w:color="auto" w:fill="auto"/>
          </w:tcPr>
          <w:p w14:paraId="3AE41878" w14:textId="77777777" w:rsidR="00E6558D" w:rsidRDefault="00E6558D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b/>
                <w:color w:val="000000"/>
                <w:sz w:val="24"/>
                <w:szCs w:val="24"/>
              </w:rPr>
            </w:pPr>
          </w:p>
          <w:p w14:paraId="5B8B7E25" w14:textId="77777777" w:rsidR="000C2CA9" w:rsidRPr="00531F74" w:rsidRDefault="000C2CA9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0C2CA9" w:rsidRPr="00531F74" w14:paraId="085ED00C" w14:textId="77777777" w:rsidTr="00151FF1">
        <w:tc>
          <w:tcPr>
            <w:tcW w:w="2564" w:type="pct"/>
            <w:shd w:val="clear" w:color="auto" w:fill="auto"/>
          </w:tcPr>
          <w:p w14:paraId="0E862A56" w14:textId="77777777" w:rsidR="000C2CA9" w:rsidRPr="00531F74" w:rsidRDefault="000C2CA9" w:rsidP="00881932">
            <w:pPr>
              <w:pStyle w:val="51"/>
              <w:shd w:val="clear" w:color="auto" w:fill="auto"/>
              <w:tabs>
                <w:tab w:val="center" w:pos="6663"/>
              </w:tabs>
              <w:spacing w:before="0" w:line="240" w:lineRule="auto"/>
              <w:contextualSpacing/>
              <w:jc w:val="both"/>
              <w:rPr>
                <w:sz w:val="24"/>
                <w:szCs w:val="24"/>
              </w:rPr>
            </w:pPr>
            <w:r w:rsidRPr="00531F74">
              <w:rPr>
                <w:rStyle w:val="5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2436" w:type="pct"/>
            <w:shd w:val="clear" w:color="auto" w:fill="auto"/>
          </w:tcPr>
          <w:p w14:paraId="4C12CD67" w14:textId="77777777" w:rsidR="000C2CA9" w:rsidRPr="00531F74" w:rsidRDefault="000C2CA9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0C2CA9" w:rsidRPr="00531F74" w14:paraId="081A5AE5" w14:textId="77777777" w:rsidTr="00151FF1">
        <w:tc>
          <w:tcPr>
            <w:tcW w:w="2564" w:type="pct"/>
            <w:shd w:val="clear" w:color="auto" w:fill="auto"/>
          </w:tcPr>
          <w:p w14:paraId="386017DA" w14:textId="77777777" w:rsidR="00872F4D" w:rsidRDefault="00007E6B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Юрид.адрес</w:t>
            </w:r>
            <w:proofErr w:type="spellEnd"/>
            <w:r>
              <w:rPr>
                <w:shd w:val="clear" w:color="auto" w:fill="FFFFFF"/>
              </w:rPr>
              <w:t>:</w:t>
            </w:r>
            <w:r w:rsidR="00A97130" w:rsidRPr="00A97130">
              <w:rPr>
                <w:shd w:val="clear" w:color="auto" w:fill="FFFFFF"/>
              </w:rPr>
              <w:t xml:space="preserve"> </w:t>
            </w:r>
            <w:r w:rsidR="00872F4D" w:rsidRPr="00872F4D">
              <w:rPr>
                <w:color w:val="000000"/>
                <w:sz w:val="24"/>
                <w:szCs w:val="24"/>
                <w:shd w:val="clear" w:color="auto" w:fill="FFFFFF"/>
              </w:rPr>
              <w:t>141080, Московская область, г. Королев, ул. Ильича, д.7</w:t>
            </w:r>
            <w:r w:rsidR="00872F4D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97FE893" w14:textId="77777777" w:rsidR="00E97DAB" w:rsidRPr="00531F74" w:rsidRDefault="00A97130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r w:rsidRPr="00A97130">
              <w:rPr>
                <w:color w:val="000000"/>
                <w:sz w:val="24"/>
                <w:szCs w:val="24"/>
                <w:shd w:val="clear" w:color="auto" w:fill="FFFFFF"/>
              </w:rPr>
              <w:t>Фактич.адрес:</w:t>
            </w:r>
            <w:proofErr w:type="gramStart"/>
            <w:r w:rsidRPr="00A97130">
              <w:rPr>
                <w:color w:val="000000"/>
                <w:sz w:val="24"/>
                <w:szCs w:val="24"/>
                <w:shd w:val="clear" w:color="auto" w:fill="FFFFFF"/>
              </w:rPr>
              <w:t>357700  РФ</w:t>
            </w:r>
            <w:proofErr w:type="gramEnd"/>
            <w:r w:rsidRPr="00A97130">
              <w:rPr>
                <w:color w:val="000000"/>
                <w:sz w:val="24"/>
                <w:szCs w:val="24"/>
                <w:shd w:val="clear" w:color="auto" w:fill="FFFFFF"/>
              </w:rPr>
              <w:t xml:space="preserve"> Ставропольский край., </w:t>
            </w:r>
            <w:proofErr w:type="spellStart"/>
            <w:r w:rsidRPr="00A97130">
              <w:rPr>
                <w:color w:val="000000"/>
                <w:sz w:val="24"/>
                <w:szCs w:val="24"/>
                <w:shd w:val="clear" w:color="auto" w:fill="FFFFFF"/>
              </w:rPr>
              <w:t>г.Кисловодск</w:t>
            </w:r>
            <w:proofErr w:type="spellEnd"/>
            <w:r w:rsidRPr="00A97130">
              <w:rPr>
                <w:color w:val="000000"/>
                <w:sz w:val="24"/>
                <w:szCs w:val="24"/>
                <w:shd w:val="clear" w:color="auto" w:fill="FFFFFF"/>
              </w:rPr>
              <w:t>, проспект Мира, 9</w:t>
            </w:r>
          </w:p>
        </w:tc>
        <w:tc>
          <w:tcPr>
            <w:tcW w:w="2436" w:type="pct"/>
            <w:shd w:val="clear" w:color="auto" w:fill="auto"/>
          </w:tcPr>
          <w:p w14:paraId="1B0A3C33" w14:textId="77777777" w:rsidR="00226B70" w:rsidRDefault="00541C72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 xml:space="preserve">Юридический адрес: </w:t>
            </w:r>
          </w:p>
          <w:p w14:paraId="72B44079" w14:textId="77777777" w:rsidR="00260998" w:rsidRPr="00531F74" w:rsidRDefault="000718CE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>Почтовый адрес</w:t>
            </w:r>
          </w:p>
        </w:tc>
      </w:tr>
      <w:tr w:rsidR="000C2CA9" w:rsidRPr="00531F74" w14:paraId="7443AF60" w14:textId="77777777" w:rsidTr="00151FF1">
        <w:tc>
          <w:tcPr>
            <w:tcW w:w="2564" w:type="pct"/>
            <w:shd w:val="clear" w:color="auto" w:fill="auto"/>
          </w:tcPr>
          <w:p w14:paraId="761DBD42" w14:textId="0592BD8A" w:rsidR="00A97130" w:rsidRPr="00A97130" w:rsidRDefault="00A97130" w:rsidP="00881932">
            <w:pPr>
              <w:tabs>
                <w:tab w:val="left" w:leader="underscore" w:pos="4124"/>
              </w:tabs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97130">
              <w:rPr>
                <w:rFonts w:ascii="Times New Roman" w:hAnsi="Times New Roman" w:cs="Times New Roman"/>
                <w:shd w:val="clear" w:color="auto" w:fill="FFFFFF"/>
              </w:rPr>
              <w:t xml:space="preserve">ИНН </w:t>
            </w:r>
            <w:r w:rsidR="00872F4D" w:rsidRPr="00872F4D">
              <w:rPr>
                <w:rFonts w:ascii="Times New Roman" w:hAnsi="Times New Roman" w:cs="Times New Roman"/>
                <w:shd w:val="clear" w:color="auto" w:fill="FFFFFF"/>
              </w:rPr>
              <w:t>5099000013</w:t>
            </w:r>
            <w:r w:rsidRPr="00A97130">
              <w:rPr>
                <w:rFonts w:ascii="Times New Roman" w:hAnsi="Times New Roman" w:cs="Times New Roman"/>
                <w:shd w:val="clear" w:color="auto" w:fill="FFFFFF"/>
              </w:rPr>
              <w:t xml:space="preserve">, КПП </w:t>
            </w:r>
            <w:r w:rsidR="00872F4D" w:rsidRPr="00872F4D">
              <w:rPr>
                <w:rFonts w:ascii="Times New Roman" w:hAnsi="Times New Roman" w:cs="Times New Roman"/>
                <w:shd w:val="clear" w:color="auto" w:fill="FFFFFF"/>
              </w:rPr>
              <w:t>262843001</w:t>
            </w:r>
            <w:r w:rsidR="00872F4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6DF28469" w14:textId="77777777" w:rsidR="000C2CA9" w:rsidRPr="00531F74" w:rsidRDefault="00A97130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r w:rsidRPr="00A97130">
              <w:rPr>
                <w:color w:val="000000"/>
                <w:sz w:val="24"/>
                <w:szCs w:val="24"/>
                <w:shd w:val="clear" w:color="auto" w:fill="FFFFFF"/>
              </w:rPr>
              <w:t xml:space="preserve">ОГРН </w:t>
            </w:r>
            <w:r w:rsidR="00872F4D" w:rsidRPr="00872F4D">
              <w:rPr>
                <w:color w:val="000000"/>
                <w:sz w:val="24"/>
                <w:szCs w:val="24"/>
                <w:shd w:val="clear" w:color="auto" w:fill="FFFFFF"/>
              </w:rPr>
              <w:t>1035003364021</w:t>
            </w:r>
          </w:p>
        </w:tc>
        <w:tc>
          <w:tcPr>
            <w:tcW w:w="2436" w:type="pct"/>
            <w:shd w:val="clear" w:color="auto" w:fill="auto"/>
          </w:tcPr>
          <w:p w14:paraId="0BCE9EAB" w14:textId="77777777" w:rsidR="00133CBC" w:rsidRDefault="000C2CA9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r w:rsidRPr="00531F74">
              <w:rPr>
                <w:rStyle w:val="a4"/>
                <w:color w:val="000000"/>
                <w:sz w:val="24"/>
                <w:szCs w:val="24"/>
              </w:rPr>
              <w:t>ИНН</w:t>
            </w:r>
            <w:r w:rsidR="008C7C44" w:rsidRPr="00531F74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r w:rsidR="00A10E78">
              <w:rPr>
                <w:rStyle w:val="a4"/>
                <w:color w:val="000000"/>
                <w:sz w:val="24"/>
                <w:szCs w:val="24"/>
              </w:rPr>
              <w:t xml:space="preserve">                          </w:t>
            </w:r>
            <w:r w:rsidR="00133CBC">
              <w:rPr>
                <w:rStyle w:val="a4"/>
                <w:color w:val="000000"/>
                <w:sz w:val="24"/>
                <w:szCs w:val="24"/>
              </w:rPr>
              <w:t xml:space="preserve"> КПП </w:t>
            </w:r>
          </w:p>
          <w:p w14:paraId="10A9B69A" w14:textId="77777777" w:rsidR="000C2CA9" w:rsidRPr="00531F74" w:rsidRDefault="00133CBC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 xml:space="preserve">БИК </w:t>
            </w:r>
            <w:r w:rsidR="00A10E78">
              <w:rPr>
                <w:rStyle w:val="a4"/>
                <w:color w:val="000000"/>
                <w:sz w:val="24"/>
                <w:szCs w:val="24"/>
              </w:rPr>
              <w:t xml:space="preserve"> </w:t>
            </w:r>
          </w:p>
          <w:p w14:paraId="59CEF96D" w14:textId="77777777" w:rsidR="000C2CA9" w:rsidRPr="00531F74" w:rsidRDefault="000C2CA9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0C2CA9" w:rsidRPr="00531F74" w14:paraId="1DCCAF65" w14:textId="77777777" w:rsidTr="00151FF1">
        <w:tc>
          <w:tcPr>
            <w:tcW w:w="2564" w:type="pct"/>
            <w:shd w:val="clear" w:color="auto" w:fill="auto"/>
          </w:tcPr>
          <w:p w14:paraId="63ABDB7A" w14:textId="77777777" w:rsidR="000C2CA9" w:rsidRPr="00531F74" w:rsidRDefault="00A97130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r w:rsidRPr="00A97130">
              <w:rPr>
                <w:color w:val="000000"/>
                <w:sz w:val="24"/>
                <w:szCs w:val="24"/>
              </w:rPr>
              <w:t xml:space="preserve">Р/с </w:t>
            </w:r>
            <w:r w:rsidR="00964207" w:rsidRPr="00964207">
              <w:rPr>
                <w:color w:val="000000"/>
                <w:sz w:val="24"/>
                <w:szCs w:val="24"/>
              </w:rPr>
              <w:t>405 028 103 601 000 000 02</w:t>
            </w:r>
          </w:p>
        </w:tc>
        <w:tc>
          <w:tcPr>
            <w:tcW w:w="2436" w:type="pct"/>
            <w:shd w:val="clear" w:color="auto" w:fill="auto"/>
          </w:tcPr>
          <w:p w14:paraId="530FBCD9" w14:textId="77777777" w:rsidR="000C2CA9" w:rsidRPr="00531F74" w:rsidRDefault="000718CE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  <w:sz w:val="24"/>
                <w:szCs w:val="24"/>
              </w:rPr>
              <w:t xml:space="preserve">Р/с </w:t>
            </w:r>
          </w:p>
        </w:tc>
      </w:tr>
      <w:tr w:rsidR="000C2CA9" w:rsidRPr="00531F74" w14:paraId="3A2BD95E" w14:textId="77777777" w:rsidTr="00151FF1">
        <w:tc>
          <w:tcPr>
            <w:tcW w:w="2564" w:type="pct"/>
            <w:shd w:val="clear" w:color="auto" w:fill="auto"/>
          </w:tcPr>
          <w:p w14:paraId="4A741C5A" w14:textId="77777777" w:rsidR="00515946" w:rsidRDefault="00A97130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A97130">
              <w:t>Банк получателя</w:t>
            </w:r>
            <w:r w:rsidR="00251497">
              <w:t>:</w:t>
            </w:r>
            <w:r w:rsidR="00964207">
              <w:t xml:space="preserve"> </w:t>
            </w:r>
            <w:r w:rsidR="00964207" w:rsidRPr="00964207">
              <w:rPr>
                <w:color w:val="000000"/>
                <w:sz w:val="24"/>
                <w:szCs w:val="24"/>
              </w:rPr>
              <w:t>Отделение №5230 Сбербанк России г. Ставрополь,</w:t>
            </w:r>
            <w:r w:rsidRPr="00A97130">
              <w:rPr>
                <w:color w:val="000000"/>
                <w:sz w:val="24"/>
                <w:szCs w:val="24"/>
              </w:rPr>
              <w:t xml:space="preserve"> </w:t>
            </w:r>
            <w:r w:rsidR="00515946" w:rsidRPr="00515946">
              <w:rPr>
                <w:sz w:val="22"/>
                <w:szCs w:val="22"/>
                <w:shd w:val="clear" w:color="auto" w:fill="FFFFFF"/>
              </w:rPr>
              <w:t>БИК 040702615</w:t>
            </w:r>
          </w:p>
          <w:p w14:paraId="50717202" w14:textId="63707352" w:rsidR="000C2CA9" w:rsidRPr="00531F74" w:rsidRDefault="00A97130" w:rsidP="00515946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proofErr w:type="spellStart"/>
            <w:r w:rsidRPr="00A97130">
              <w:rPr>
                <w:color w:val="000000"/>
                <w:sz w:val="24"/>
                <w:szCs w:val="24"/>
              </w:rPr>
              <w:t>кор</w:t>
            </w:r>
            <w:proofErr w:type="spellEnd"/>
            <w:r w:rsidRPr="00A97130">
              <w:rPr>
                <w:color w:val="000000"/>
                <w:sz w:val="24"/>
                <w:szCs w:val="24"/>
              </w:rPr>
              <w:t xml:space="preserve">. </w:t>
            </w:r>
            <w:r w:rsidR="00964207" w:rsidRPr="00964207">
              <w:rPr>
                <w:color w:val="000000"/>
                <w:sz w:val="24"/>
                <w:szCs w:val="24"/>
              </w:rPr>
              <w:t>301 018 109 070 200 006 15</w:t>
            </w:r>
            <w:r w:rsidR="00515946" w:rsidRPr="00A97130">
              <w:rPr>
                <w:shd w:val="clear" w:color="auto" w:fill="FFFFFF"/>
              </w:rPr>
              <w:t xml:space="preserve"> </w:t>
            </w:r>
          </w:p>
        </w:tc>
        <w:tc>
          <w:tcPr>
            <w:tcW w:w="2436" w:type="pct"/>
            <w:shd w:val="clear" w:color="auto" w:fill="auto"/>
          </w:tcPr>
          <w:p w14:paraId="2B2F9909" w14:textId="77777777" w:rsidR="00E6634D" w:rsidRDefault="00133CBC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 w:rsidRPr="00133CBC">
              <w:rPr>
                <w:color w:val="000000"/>
                <w:sz w:val="24"/>
                <w:szCs w:val="24"/>
              </w:rPr>
              <w:t xml:space="preserve">Банк получателя: </w:t>
            </w:r>
          </w:p>
          <w:p w14:paraId="5C0EADBB" w14:textId="77777777" w:rsidR="005B19A8" w:rsidRPr="00531F74" w:rsidRDefault="008E7A7C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Кор.счет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C2CA9" w:rsidRPr="008735A5" w14:paraId="7BB19776" w14:textId="77777777" w:rsidTr="00151FF1">
        <w:tc>
          <w:tcPr>
            <w:tcW w:w="2564" w:type="pct"/>
            <w:shd w:val="clear" w:color="auto" w:fill="auto"/>
          </w:tcPr>
          <w:p w14:paraId="3F3EBD58" w14:textId="77777777" w:rsidR="00BD0D4D" w:rsidRPr="00422C77" w:rsidRDefault="00BD0D4D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color w:val="000000"/>
                <w:sz w:val="24"/>
                <w:szCs w:val="24"/>
                <w:lang w:val="en-US"/>
              </w:rPr>
            </w:pPr>
            <w:r w:rsidRPr="00BD0D4D">
              <w:rPr>
                <w:sz w:val="24"/>
                <w:szCs w:val="24"/>
              </w:rPr>
              <w:t>Сайт</w:t>
            </w:r>
            <w:r w:rsidRPr="00422C77">
              <w:rPr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422C77">
                <w:rPr>
                  <w:color w:val="000000"/>
                  <w:sz w:val="24"/>
                  <w:szCs w:val="24"/>
                  <w:lang w:val="en-US"/>
                </w:rPr>
                <w:t>www.kmvfort.ru</w:t>
              </w:r>
            </w:hyperlink>
            <w:r w:rsidRPr="00422C77">
              <w:rPr>
                <w:sz w:val="24"/>
                <w:szCs w:val="24"/>
                <w:lang w:val="en-US"/>
              </w:rPr>
              <w:t>, E-mail</w:t>
            </w:r>
            <w:r w:rsidRPr="00422C77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422C77">
                <w:rPr>
                  <w:color w:val="000000"/>
                  <w:sz w:val="24"/>
                  <w:szCs w:val="24"/>
                  <w:lang w:val="en-US"/>
                </w:rPr>
                <w:t>mail@kmvfort.ru</w:t>
              </w:r>
            </w:hyperlink>
            <w:r w:rsidRPr="00422C77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64F2BCC5" w14:textId="77777777" w:rsidR="00BD0D4D" w:rsidRPr="00BD0D4D" w:rsidRDefault="00BD0D4D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proofErr w:type="gramStart"/>
            <w:r w:rsidRPr="00BD0D4D">
              <w:rPr>
                <w:sz w:val="24"/>
                <w:szCs w:val="24"/>
              </w:rPr>
              <w:t>тел.(</w:t>
            </w:r>
            <w:proofErr w:type="gramEnd"/>
            <w:r w:rsidRPr="00BD0D4D">
              <w:rPr>
                <w:sz w:val="24"/>
                <w:szCs w:val="24"/>
              </w:rPr>
              <w:t xml:space="preserve">87937) 3-71-35, </w:t>
            </w:r>
            <w:r w:rsidR="00AE41CB" w:rsidRPr="00422C77">
              <w:rPr>
                <w:sz w:val="24"/>
                <w:szCs w:val="24"/>
              </w:rPr>
              <w:t>9-60-47</w:t>
            </w:r>
            <w:r w:rsidRPr="00BD0D4D">
              <w:rPr>
                <w:sz w:val="24"/>
                <w:szCs w:val="24"/>
              </w:rPr>
              <w:t>, 3-02-85, факс 3-70-38,</w:t>
            </w:r>
            <w:r w:rsidRPr="00BD0D4D">
              <w:rPr>
                <w:color w:val="000000"/>
                <w:sz w:val="24"/>
                <w:szCs w:val="24"/>
              </w:rPr>
              <w:t xml:space="preserve"> </w:t>
            </w:r>
          </w:p>
          <w:p w14:paraId="4F40CFAC" w14:textId="77777777" w:rsidR="00BD0D4D" w:rsidRPr="00BD0D4D" w:rsidRDefault="00CF7373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  <w:p w14:paraId="046BC7DD" w14:textId="77777777" w:rsidR="00BD0D4D" w:rsidRPr="00BD0D4D" w:rsidRDefault="00BD0D4D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</w:p>
          <w:p w14:paraId="35DF1C9D" w14:textId="77777777" w:rsidR="00A660A2" w:rsidRPr="008735A5" w:rsidRDefault="00BD0D4D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0"/>
                <w:szCs w:val="20"/>
              </w:rPr>
            </w:pPr>
            <w:r w:rsidRPr="00BD0D4D">
              <w:rPr>
                <w:sz w:val="24"/>
                <w:szCs w:val="24"/>
              </w:rPr>
              <w:t xml:space="preserve">Директор                      </w:t>
            </w:r>
            <w:r>
              <w:rPr>
                <w:sz w:val="24"/>
                <w:szCs w:val="24"/>
              </w:rPr>
              <w:t xml:space="preserve">      </w:t>
            </w:r>
            <w:r w:rsidRPr="00BD0D4D">
              <w:rPr>
                <w:sz w:val="24"/>
                <w:szCs w:val="24"/>
              </w:rPr>
              <w:t xml:space="preserve">                          </w:t>
            </w:r>
            <w:proofErr w:type="spellStart"/>
            <w:r w:rsidRPr="00BD0D4D">
              <w:rPr>
                <w:sz w:val="24"/>
                <w:szCs w:val="24"/>
              </w:rPr>
              <w:t>Тырнов</w:t>
            </w:r>
            <w:proofErr w:type="spellEnd"/>
            <w:r w:rsidRPr="00BD0D4D"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2436" w:type="pct"/>
            <w:shd w:val="clear" w:color="auto" w:fill="auto"/>
          </w:tcPr>
          <w:p w14:paraId="4B5976C5" w14:textId="77777777" w:rsidR="001F0365" w:rsidRPr="00BD0D4D" w:rsidRDefault="00BD0D4D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Сайт: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="001F0365" w:rsidRPr="00BD0D4D">
              <w:rPr>
                <w:color w:val="000000"/>
                <w:sz w:val="24"/>
                <w:szCs w:val="24"/>
              </w:rPr>
              <w:t>E-</w:t>
            </w:r>
            <w:proofErr w:type="spellStart"/>
            <w:r w:rsidR="001F0365" w:rsidRPr="00BD0D4D">
              <w:rPr>
                <w:color w:val="000000"/>
                <w:sz w:val="24"/>
                <w:szCs w:val="24"/>
              </w:rPr>
              <w:t>mail</w:t>
            </w:r>
            <w:proofErr w:type="spellEnd"/>
            <w:r w:rsidR="001F0365" w:rsidRPr="00BD0D4D">
              <w:rPr>
                <w:color w:val="000000"/>
                <w:sz w:val="24"/>
                <w:szCs w:val="24"/>
              </w:rPr>
              <w:t xml:space="preserve">: </w:t>
            </w:r>
          </w:p>
          <w:p w14:paraId="422E4533" w14:textId="77777777" w:rsidR="00461F9A" w:rsidRPr="00BD0D4D" w:rsidRDefault="00E00EA6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BD0D4D">
              <w:rPr>
                <w:sz w:val="24"/>
                <w:szCs w:val="24"/>
              </w:rPr>
              <w:t>Тел.</w:t>
            </w:r>
            <w:r w:rsidR="00E77DA7" w:rsidRPr="00BD0D4D">
              <w:rPr>
                <w:sz w:val="24"/>
                <w:szCs w:val="24"/>
              </w:rPr>
              <w:t>/факс</w:t>
            </w:r>
          </w:p>
          <w:p w14:paraId="04218302" w14:textId="77777777" w:rsidR="00461F9A" w:rsidRPr="00BD0D4D" w:rsidRDefault="00CF7373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</w:pPr>
            <w:r>
              <w:t>М.П.</w:t>
            </w:r>
          </w:p>
          <w:p w14:paraId="14AB9029" w14:textId="77777777" w:rsidR="00A660A2" w:rsidRPr="00BD0D4D" w:rsidRDefault="00A660A2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</w:pPr>
          </w:p>
          <w:p w14:paraId="14C643B9" w14:textId="77777777" w:rsidR="00AC15D5" w:rsidRPr="00BD0D4D" w:rsidRDefault="00007E6B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</w:pPr>
            <w:r>
              <w:t>_____________________________</w:t>
            </w:r>
          </w:p>
          <w:p w14:paraId="1520C6FC" w14:textId="77777777" w:rsidR="00AC15D5" w:rsidRPr="00BD0D4D" w:rsidRDefault="00AC15D5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</w:pPr>
          </w:p>
          <w:p w14:paraId="257E5C8F" w14:textId="77777777" w:rsidR="00437558" w:rsidRPr="008735A5" w:rsidRDefault="00437558" w:rsidP="00881932">
            <w:pPr>
              <w:pStyle w:val="a5"/>
              <w:shd w:val="clear" w:color="auto" w:fill="auto"/>
              <w:tabs>
                <w:tab w:val="left" w:leader="underscore" w:pos="4124"/>
              </w:tabs>
              <w:spacing w:after="0" w:line="240" w:lineRule="auto"/>
              <w:ind w:firstLine="0"/>
              <w:contextualSpacing/>
              <w:rPr>
                <w:rStyle w:val="a4"/>
                <w:color w:val="000000"/>
                <w:sz w:val="20"/>
                <w:szCs w:val="20"/>
              </w:rPr>
            </w:pPr>
          </w:p>
        </w:tc>
      </w:tr>
    </w:tbl>
    <w:p w14:paraId="670C8EF0" w14:textId="77777777" w:rsidR="00F04830" w:rsidRDefault="00F04830" w:rsidP="00E85666">
      <w:pPr>
        <w:jc w:val="right"/>
        <w:rPr>
          <w:rStyle w:val="a4"/>
          <w:sz w:val="20"/>
          <w:szCs w:val="20"/>
        </w:rPr>
        <w:sectPr w:rsidR="00F04830" w:rsidSect="00F04830">
          <w:type w:val="continuous"/>
          <w:pgSz w:w="11909" w:h="16840"/>
          <w:pgMar w:top="567" w:right="567" w:bottom="567" w:left="567" w:header="0" w:footer="6" w:gutter="0"/>
          <w:cols w:space="720"/>
          <w:noEndnote/>
          <w:docGrid w:linePitch="360"/>
        </w:sectPr>
      </w:pPr>
    </w:p>
    <w:p w14:paraId="7035F5CB" w14:textId="550313D6" w:rsidR="00AB12F6" w:rsidRPr="00AB12F6" w:rsidRDefault="00184DCA" w:rsidP="00AB12F6">
      <w:pPr>
        <w:widowControl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  <w:br w:type="page"/>
      </w:r>
      <w:r w:rsidR="00AB12F6" w:rsidRPr="00AB12F6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  <w:t>1</w:t>
      </w:r>
    </w:p>
    <w:p w14:paraId="612371E4" w14:textId="77777777" w:rsidR="00AB12F6" w:rsidRPr="00AB12F6" w:rsidRDefault="00AB12F6" w:rsidP="00AB12F6">
      <w:pPr>
        <w:widowControl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</w:pPr>
      <w:proofErr w:type="gramStart"/>
      <w:r w:rsidRPr="00AB12F6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  <w:t>к  договору</w:t>
      </w:r>
      <w:proofErr w:type="gramEnd"/>
      <w:r w:rsidRPr="00AB12F6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  <w:t xml:space="preserve"> №___ от  «___»  _________ 20___ г.  </w:t>
      </w:r>
    </w:p>
    <w:p w14:paraId="27D52F7E" w14:textId="77777777" w:rsidR="00AB12F6" w:rsidRPr="00AB12F6" w:rsidRDefault="00AB12F6" w:rsidP="00AB12F6">
      <w:pPr>
        <w:widowControl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</w:pPr>
    </w:p>
    <w:p w14:paraId="388BAB52" w14:textId="77777777" w:rsidR="00AB12F6" w:rsidRPr="00AB12F6" w:rsidRDefault="00AB12F6" w:rsidP="00AB12F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14:paraId="61384B9E" w14:textId="77777777" w:rsidR="00AB12F6" w:rsidRPr="00AB12F6" w:rsidRDefault="00AB12F6" w:rsidP="00AB12F6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bookmarkStart w:id="0" w:name="_Hlk151997330"/>
      <w:r w:rsidRPr="00AB12F6">
        <w:rPr>
          <w:rFonts w:ascii="Times New Roman" w:eastAsia="Times New Roman" w:hAnsi="Times New Roman" w:cs="Times New Roman"/>
          <w:b/>
          <w:color w:val="auto"/>
        </w:rPr>
        <w:t>Комплекс</w:t>
      </w:r>
    </w:p>
    <w:p w14:paraId="47B9DCA4" w14:textId="77777777" w:rsidR="00AB12F6" w:rsidRPr="00AB12F6" w:rsidRDefault="00AB12F6" w:rsidP="00AB12F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AB12F6">
        <w:rPr>
          <w:rFonts w:ascii="Times New Roman" w:eastAsia="Times New Roman" w:hAnsi="Times New Roman" w:cs="Times New Roman"/>
          <w:color w:val="auto"/>
        </w:rPr>
        <w:t xml:space="preserve">медицинских процедур и обследований, отпускаемых  </w:t>
      </w:r>
    </w:p>
    <w:p w14:paraId="40525D2A" w14:textId="77777777" w:rsidR="00AB12F6" w:rsidRPr="00AB12F6" w:rsidRDefault="00AB12F6" w:rsidP="00AB12F6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AB12F6">
        <w:rPr>
          <w:rFonts w:ascii="Times New Roman" w:eastAsia="Times New Roman" w:hAnsi="Times New Roman" w:cs="Times New Roman"/>
          <w:color w:val="auto"/>
        </w:rPr>
        <w:t>Филиалом АО «Корпорация «Тактическое ракетное вооружение» «Санаторий «</w:t>
      </w:r>
      <w:proofErr w:type="gramStart"/>
      <w:r w:rsidRPr="00AB12F6">
        <w:rPr>
          <w:rFonts w:ascii="Times New Roman" w:eastAsia="Times New Roman" w:hAnsi="Times New Roman" w:cs="Times New Roman"/>
          <w:color w:val="auto"/>
        </w:rPr>
        <w:t>Крепость»  на</w:t>
      </w:r>
      <w:proofErr w:type="gramEnd"/>
      <w:r w:rsidRPr="00AB12F6">
        <w:rPr>
          <w:rFonts w:ascii="Times New Roman" w:eastAsia="Times New Roman" w:hAnsi="Times New Roman" w:cs="Times New Roman"/>
          <w:color w:val="auto"/>
        </w:rPr>
        <w:t xml:space="preserve">   2024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102"/>
        <w:gridCol w:w="510"/>
        <w:gridCol w:w="607"/>
        <w:gridCol w:w="608"/>
        <w:gridCol w:w="608"/>
        <w:gridCol w:w="635"/>
        <w:gridCol w:w="635"/>
        <w:gridCol w:w="645"/>
        <w:gridCol w:w="645"/>
        <w:gridCol w:w="645"/>
        <w:gridCol w:w="639"/>
      </w:tblGrid>
      <w:tr w:rsidR="00AB12F6" w:rsidRPr="00AB12F6" w14:paraId="7BD36CA6" w14:textId="77777777" w:rsidTr="00C16974">
        <w:trPr>
          <w:trHeight w:val="227"/>
        </w:trPr>
        <w:tc>
          <w:tcPr>
            <w:tcW w:w="0" w:type="auto"/>
            <w:gridSpan w:val="12"/>
            <w:shd w:val="clear" w:color="auto" w:fill="auto"/>
          </w:tcPr>
          <w:p w14:paraId="32CCE91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Лечебные  процедуры</w:t>
            </w:r>
            <w:proofErr w:type="gramEnd"/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и обследования, включенные в стоимость путевки </w:t>
            </w:r>
          </w:p>
          <w:p w14:paraId="7A166F6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не превышают 1 550 рублей в сутки</w:t>
            </w:r>
          </w:p>
          <w:p w14:paraId="49BD3CD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(по медицинским показаниям)</w:t>
            </w:r>
          </w:p>
        </w:tc>
      </w:tr>
      <w:tr w:rsidR="00AB12F6" w:rsidRPr="00AB12F6" w14:paraId="1AD7D42C" w14:textId="77777777" w:rsidTr="00C16974">
        <w:trPr>
          <w:trHeight w:val="615"/>
        </w:trPr>
        <w:tc>
          <w:tcPr>
            <w:tcW w:w="0" w:type="auto"/>
            <w:vMerge w:val="restart"/>
            <w:shd w:val="clear" w:color="auto" w:fill="auto"/>
          </w:tcPr>
          <w:p w14:paraId="78FC2220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№</w:t>
            </w:r>
          </w:p>
          <w:p w14:paraId="7BB60F58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1277AE90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процедур и обследований</w:t>
            </w:r>
          </w:p>
        </w:tc>
        <w:tc>
          <w:tcPr>
            <w:tcW w:w="0" w:type="auto"/>
            <w:gridSpan w:val="10"/>
            <w:shd w:val="clear" w:color="auto" w:fill="auto"/>
          </w:tcPr>
          <w:p w14:paraId="14708D1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Количество мед. услуг входящих в стоимость путевки:</w:t>
            </w:r>
          </w:p>
          <w:p w14:paraId="3CE0E5A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(в зависимости от продолжительности пребывания в санатории) (</w:t>
            </w: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единиц)</w:t>
            </w:r>
          </w:p>
        </w:tc>
      </w:tr>
      <w:tr w:rsidR="00AB12F6" w:rsidRPr="00AB12F6" w14:paraId="4E2D6F38" w14:textId="77777777" w:rsidTr="00C16974">
        <w:trPr>
          <w:trHeight w:val="474"/>
        </w:trPr>
        <w:tc>
          <w:tcPr>
            <w:tcW w:w="0" w:type="auto"/>
            <w:vMerge/>
            <w:shd w:val="clear" w:color="auto" w:fill="auto"/>
          </w:tcPr>
          <w:p w14:paraId="64F369E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932E5E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auto"/>
          </w:tcPr>
          <w:p w14:paraId="60AA11E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 xml:space="preserve">Лечебно-профилактическое </w:t>
            </w:r>
          </w:p>
          <w:p w14:paraId="777E907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лечение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4D79A14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Санаторно-курортное лечение</w:t>
            </w:r>
          </w:p>
        </w:tc>
      </w:tr>
      <w:tr w:rsidR="00AB12F6" w:rsidRPr="00AB12F6" w14:paraId="6D606D53" w14:textId="77777777" w:rsidTr="00C16974">
        <w:trPr>
          <w:trHeight w:val="227"/>
        </w:trPr>
        <w:tc>
          <w:tcPr>
            <w:tcW w:w="0" w:type="auto"/>
            <w:vMerge/>
            <w:shd w:val="clear" w:color="auto" w:fill="auto"/>
          </w:tcPr>
          <w:p w14:paraId="4010A14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9088DF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83A2C45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3-4</w:t>
            </w:r>
          </w:p>
          <w:p w14:paraId="2AC1251D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дня</w:t>
            </w:r>
          </w:p>
        </w:tc>
        <w:tc>
          <w:tcPr>
            <w:tcW w:w="0" w:type="auto"/>
            <w:shd w:val="clear" w:color="auto" w:fill="auto"/>
          </w:tcPr>
          <w:p w14:paraId="4EB99F67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5-6</w:t>
            </w:r>
          </w:p>
          <w:p w14:paraId="42251267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233FC70C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7-8</w:t>
            </w:r>
          </w:p>
          <w:p w14:paraId="60C3D1BA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5351B984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  <w:p w14:paraId="0146DAD8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16463470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10-11</w:t>
            </w:r>
          </w:p>
          <w:p w14:paraId="1E56675C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73C7FC03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12-13</w:t>
            </w:r>
          </w:p>
          <w:p w14:paraId="5A1C0180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7F727E36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14-15</w:t>
            </w:r>
          </w:p>
          <w:p w14:paraId="6660E157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2DB1AD09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16-17</w:t>
            </w:r>
          </w:p>
          <w:p w14:paraId="1447F15D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27032E04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18-19</w:t>
            </w:r>
          </w:p>
          <w:p w14:paraId="40090FE4" w14:textId="77777777" w:rsidR="00AB12F6" w:rsidRPr="00AB12F6" w:rsidRDefault="00AB12F6" w:rsidP="00AB12F6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дней</w:t>
            </w:r>
          </w:p>
        </w:tc>
        <w:tc>
          <w:tcPr>
            <w:tcW w:w="0" w:type="auto"/>
            <w:shd w:val="clear" w:color="auto" w:fill="auto"/>
          </w:tcPr>
          <w:p w14:paraId="36B37FC3" w14:textId="77777777" w:rsidR="00AB12F6" w:rsidRPr="00AB12F6" w:rsidRDefault="00AB12F6" w:rsidP="00AB12F6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20-21</w:t>
            </w:r>
          </w:p>
          <w:p w14:paraId="1F391ED4" w14:textId="77777777" w:rsidR="00AB12F6" w:rsidRPr="00AB12F6" w:rsidRDefault="00AB12F6" w:rsidP="00AB12F6">
            <w:pPr>
              <w:widowControl/>
              <w:contextualSpacing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день</w:t>
            </w:r>
          </w:p>
        </w:tc>
      </w:tr>
      <w:tr w:rsidR="00AB12F6" w:rsidRPr="00AB12F6" w14:paraId="1DBEF71F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274EFFD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CB9AA2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Диагностические </w:t>
            </w:r>
          </w:p>
          <w:p w14:paraId="19C18C3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исследования</w:t>
            </w:r>
          </w:p>
        </w:tc>
        <w:tc>
          <w:tcPr>
            <w:tcW w:w="0" w:type="auto"/>
            <w:shd w:val="clear" w:color="auto" w:fill="auto"/>
          </w:tcPr>
          <w:p w14:paraId="312CB8A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B3B72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885412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B208E8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B083DA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6316E5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31627DB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7E5A6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C5E273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31312A4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B12F6" w:rsidRPr="00AB12F6" w14:paraId="52433A2D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421B160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242A2753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Прием (осмотр, консультация) врача-терапевта первичный</w:t>
            </w:r>
          </w:p>
        </w:tc>
        <w:tc>
          <w:tcPr>
            <w:tcW w:w="0" w:type="auto"/>
            <w:shd w:val="clear" w:color="auto" w:fill="auto"/>
          </w:tcPr>
          <w:p w14:paraId="003367E2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F24FC94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8FA8B7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C42F77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5DB1A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0757A89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EAA0F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52D798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C9CBF9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6E9B28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AB12F6" w:rsidRPr="00AB12F6" w14:paraId="30DF14F4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781BB8D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A902BC3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То </w:t>
            </w:r>
            <w:proofErr w:type="gram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же,   </w:t>
            </w:r>
            <w:proofErr w:type="gram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       повторный</w:t>
            </w:r>
          </w:p>
        </w:tc>
        <w:tc>
          <w:tcPr>
            <w:tcW w:w="0" w:type="auto"/>
            <w:shd w:val="clear" w:color="auto" w:fill="auto"/>
          </w:tcPr>
          <w:p w14:paraId="67EBAF47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7B03605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E1547FE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1779D83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4E273F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E86DE1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702BD4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F24D52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311995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533D781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AB12F6" w:rsidRPr="00AB12F6" w14:paraId="67778044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7933AB1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4E381C2D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Общий(клинический) анализ крови</w:t>
            </w:r>
          </w:p>
        </w:tc>
        <w:tc>
          <w:tcPr>
            <w:tcW w:w="0" w:type="auto"/>
            <w:shd w:val="clear" w:color="auto" w:fill="auto"/>
          </w:tcPr>
          <w:p w14:paraId="599DBD71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37982C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799CC67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435E4A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8512AE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52A4FD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346A309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7E94A4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BD2DCC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36DD454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AB12F6" w:rsidRPr="00AB12F6" w14:paraId="0915D37F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6E80A42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5826DBF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Анализ мочи общий</w:t>
            </w:r>
          </w:p>
        </w:tc>
        <w:tc>
          <w:tcPr>
            <w:tcW w:w="0" w:type="auto"/>
            <w:shd w:val="clear" w:color="auto" w:fill="auto"/>
          </w:tcPr>
          <w:p w14:paraId="65D0699E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770ADAA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8C30F61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E31ADB1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2E134A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4AD738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D352CB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00AD2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FEF6F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0549CF2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AB12F6" w:rsidRPr="00AB12F6" w14:paraId="761D44E1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255F71F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59A43832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0" w:type="auto"/>
            <w:shd w:val="clear" w:color="auto" w:fill="auto"/>
          </w:tcPr>
          <w:p w14:paraId="0C0CAEBC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980A3B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CCD7285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0AF202C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972193E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93F308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83545B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EC070C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67B40A7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03493C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AB12F6" w:rsidRPr="00AB12F6" w14:paraId="03E7E615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5BE873E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7FB28C2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Прием (осмотр, консультация) врача узкой специализации</w:t>
            </w:r>
          </w:p>
        </w:tc>
        <w:tc>
          <w:tcPr>
            <w:tcW w:w="0" w:type="auto"/>
            <w:shd w:val="clear" w:color="auto" w:fill="auto"/>
          </w:tcPr>
          <w:p w14:paraId="7FB69E7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BE9F201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8F5E1CF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BE4AD0D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CF8019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7217A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902099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E37520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B52C4C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534E19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AB12F6" w:rsidRPr="00AB12F6" w14:paraId="1BCE5A9F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727274A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F2911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Лечебные и оздоровительные процедуры</w:t>
            </w:r>
          </w:p>
        </w:tc>
        <w:tc>
          <w:tcPr>
            <w:tcW w:w="0" w:type="auto"/>
            <w:shd w:val="clear" w:color="auto" w:fill="auto"/>
          </w:tcPr>
          <w:p w14:paraId="13B44E5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072EEBB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15086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F0DB44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E18BD35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61F7DA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1257DE9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65C3D9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BB3C3E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A6FBDBA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B12F6" w:rsidRPr="00AB12F6" w14:paraId="1F8CD112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5677354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64351B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Ванны минеральные – через день, или искусственные, </w:t>
            </w:r>
          </w:p>
          <w:p w14:paraId="4FA19A9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или сухие углекислые – </w:t>
            </w:r>
          </w:p>
          <w:p w14:paraId="05B3670C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(по показаниям)</w:t>
            </w:r>
          </w:p>
        </w:tc>
        <w:tc>
          <w:tcPr>
            <w:tcW w:w="0" w:type="auto"/>
            <w:shd w:val="clear" w:color="auto" w:fill="auto"/>
          </w:tcPr>
          <w:p w14:paraId="4E84FDF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F0EE46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95E670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5A2E57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54AA88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C2F2A4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8753E8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4ECBA5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8B5EB8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6199C46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AB12F6" w:rsidRPr="00AB12F6" w14:paraId="44299AC9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783D566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14:paraId="6427EC4E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Электросветолечение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или </w:t>
            </w: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магнитолазерная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терапия (1вид)</w:t>
            </w:r>
          </w:p>
        </w:tc>
        <w:tc>
          <w:tcPr>
            <w:tcW w:w="0" w:type="auto"/>
            <w:shd w:val="clear" w:color="auto" w:fill="auto"/>
          </w:tcPr>
          <w:p w14:paraId="6AA14C2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F3F3A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1D7F67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516D2B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79E01F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3BDE12E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6747EF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E38DBF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65AAE8E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FE736AE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</w:tr>
      <w:tr w:rsidR="00AB12F6" w:rsidRPr="00AB12F6" w14:paraId="092C0FF2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0B23E83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14:paraId="7B91301E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Массаж 1,5 ед.</w:t>
            </w:r>
          </w:p>
        </w:tc>
        <w:tc>
          <w:tcPr>
            <w:tcW w:w="0" w:type="auto"/>
            <w:shd w:val="clear" w:color="auto" w:fill="auto"/>
          </w:tcPr>
          <w:p w14:paraId="0BEFE570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D41BAF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DADDE2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2FA0B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83612B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D795FE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4604AA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D1DA61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5789E2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F5774E3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AB12F6" w:rsidRPr="00AB12F6" w14:paraId="7C136042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7A6C648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14:paraId="2B5A1A17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Ингаляция</w:t>
            </w:r>
          </w:p>
        </w:tc>
        <w:tc>
          <w:tcPr>
            <w:tcW w:w="0" w:type="auto"/>
            <w:shd w:val="clear" w:color="auto" w:fill="auto"/>
          </w:tcPr>
          <w:p w14:paraId="3AA7A5E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C94FFB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B23C78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6AB80E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C7C1FF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0E313A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276E8F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6D3C44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51F0B9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30BF06E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AB12F6" w:rsidRPr="00AB12F6" w14:paraId="1245A128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0E60BBF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14:paraId="3016CF9D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Десневое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орошение</w:t>
            </w:r>
          </w:p>
        </w:tc>
        <w:tc>
          <w:tcPr>
            <w:tcW w:w="0" w:type="auto"/>
            <w:shd w:val="clear" w:color="auto" w:fill="auto"/>
          </w:tcPr>
          <w:p w14:paraId="76278350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4E586A0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546A9DF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93BC20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48FA5E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5DCE94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6ED6E5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DAF69A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D76232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82EB0E8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AB12F6" w:rsidRPr="00AB12F6" w14:paraId="0FBCEDEA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14442C1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14:paraId="165C1672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Лечебная физкультура</w:t>
            </w:r>
          </w:p>
        </w:tc>
        <w:tc>
          <w:tcPr>
            <w:tcW w:w="0" w:type="auto"/>
            <w:shd w:val="clear" w:color="auto" w:fill="auto"/>
          </w:tcPr>
          <w:p w14:paraId="65D5CDB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6417EB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9A7ADF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0C8C08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08DF96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1A64E9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1421029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516C521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396E96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0F858145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AB12F6" w:rsidRPr="00AB12F6" w14:paraId="6101995A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5DFFE62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14:paraId="3D2E20B8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Грязелечение или парафинолечение – (1 зона)</w:t>
            </w:r>
          </w:p>
        </w:tc>
        <w:tc>
          <w:tcPr>
            <w:tcW w:w="0" w:type="auto"/>
            <w:shd w:val="clear" w:color="auto" w:fill="auto"/>
          </w:tcPr>
          <w:p w14:paraId="2DA9FA8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CFDC68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EB69BB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1E81620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49A5B2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0A7618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056202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31C98BE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B1C6E50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CC0F19C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AB12F6" w:rsidRPr="00AB12F6" w14:paraId="52E0576C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15650DEE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8.</w:t>
            </w:r>
          </w:p>
        </w:tc>
        <w:tc>
          <w:tcPr>
            <w:tcW w:w="0" w:type="auto"/>
            <w:shd w:val="clear" w:color="auto" w:fill="auto"/>
          </w:tcPr>
          <w:p w14:paraId="60D41D14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Душ лечебный восходящий </w:t>
            </w:r>
            <w:proofErr w:type="gram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  вихревые</w:t>
            </w:r>
            <w:proofErr w:type="gram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ванны для рук или вихревые ванны для ног</w:t>
            </w:r>
          </w:p>
        </w:tc>
        <w:tc>
          <w:tcPr>
            <w:tcW w:w="0" w:type="auto"/>
            <w:shd w:val="clear" w:color="auto" w:fill="auto"/>
          </w:tcPr>
          <w:p w14:paraId="446C7C4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0E7AA59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227EDEE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83A94E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A6EDF8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A81D25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16F82D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DFC2CA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E49F0B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5A555FB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AB12F6" w:rsidRPr="00AB12F6" w14:paraId="6A2F296F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0386B0E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14:paraId="613CC875" w14:textId="77777777" w:rsidR="00AB12F6" w:rsidRPr="00AB12F6" w:rsidRDefault="00AB12F6" w:rsidP="00AB12F6">
            <w:pPr>
              <w:widowControl/>
              <w:tabs>
                <w:tab w:val="left" w:pos="19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Галотерапия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73E3221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B9FDAA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E93C36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35BB5F8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04D2259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A2B9BC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56040D6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483797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2D7C1E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A3624D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</w:tr>
      <w:tr w:rsidR="00AB12F6" w:rsidRPr="00AB12F6" w14:paraId="7C747706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2E557A6A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14:paraId="20460E59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Климатолечение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3AA13E0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6D485C0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21C0B5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8EBD45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A3E996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E8FBF1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BA2917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76B2B62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103CE8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A175714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19</w:t>
            </w:r>
          </w:p>
        </w:tc>
      </w:tr>
      <w:tr w:rsidR="00AB12F6" w:rsidRPr="00AB12F6" w14:paraId="2362C565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1B071C7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14:paraId="7ADAC6E1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Кишечное промывание</w:t>
            </w:r>
          </w:p>
        </w:tc>
        <w:tc>
          <w:tcPr>
            <w:tcW w:w="0" w:type="auto"/>
            <w:shd w:val="clear" w:color="auto" w:fill="auto"/>
          </w:tcPr>
          <w:p w14:paraId="360CAFE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FC52F0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A9C78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E596C4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79BA38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8DD53A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DDFE15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0D3FFF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0EDC2E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5218E73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AB12F6" w:rsidRPr="00AB12F6" w14:paraId="2BED51CD" w14:textId="77777777" w:rsidTr="00C16974">
        <w:trPr>
          <w:trHeight w:val="298"/>
        </w:trPr>
        <w:tc>
          <w:tcPr>
            <w:tcW w:w="0" w:type="auto"/>
            <w:shd w:val="clear" w:color="auto" w:fill="auto"/>
          </w:tcPr>
          <w:p w14:paraId="1F3B71A9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14:paraId="46841C3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Гинекологические орошения</w:t>
            </w:r>
          </w:p>
        </w:tc>
        <w:tc>
          <w:tcPr>
            <w:tcW w:w="0" w:type="auto"/>
            <w:shd w:val="clear" w:color="auto" w:fill="auto"/>
          </w:tcPr>
          <w:p w14:paraId="553A355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51CB3D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92B9D7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944A2B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923211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3B87A2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7339A2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1AE0F3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D8B195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C57B5FB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AB12F6" w:rsidRPr="00AB12F6" w14:paraId="5239ED56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4A67E35D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13.</w:t>
            </w:r>
          </w:p>
        </w:tc>
        <w:tc>
          <w:tcPr>
            <w:tcW w:w="0" w:type="auto"/>
            <w:shd w:val="clear" w:color="auto" w:fill="auto"/>
          </w:tcPr>
          <w:p w14:paraId="0E8A41FA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Детензор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-терапия или </w:t>
            </w: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термоте-рапевтический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вибромассаж</w:t>
            </w:r>
          </w:p>
        </w:tc>
        <w:tc>
          <w:tcPr>
            <w:tcW w:w="0" w:type="auto"/>
            <w:shd w:val="clear" w:color="auto" w:fill="auto"/>
          </w:tcPr>
          <w:p w14:paraId="6911C97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A6ADC8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09B226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8295F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BFFD7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66ADAA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C53033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47AF714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099AD6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29DFE85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</w:tr>
      <w:tr w:rsidR="00AB12F6" w:rsidRPr="00AB12F6" w14:paraId="4DD47781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1352DEDA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14:paraId="6D3C062B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Подводное вытяжение или </w:t>
            </w: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тракция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позвоночника на аппарате «</w:t>
            </w: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Ормед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14:paraId="32C5899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F3B79E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07BFB6C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0D2FA4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18D872C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42B7EED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553ABC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5F248D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AE2100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D8D391B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AB12F6" w:rsidRPr="00AB12F6" w14:paraId="1067B717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6AF980A1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14:paraId="00C8887E" w14:textId="77777777" w:rsidR="00AB12F6" w:rsidRPr="00AB12F6" w:rsidRDefault="00AB12F6" w:rsidP="00AB12F6">
            <w:pPr>
              <w:widowControl/>
              <w:tabs>
                <w:tab w:val="left" w:pos="1940"/>
              </w:tabs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Баровоздействие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пневмоком-прессия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(камера Кравченко) или локальная </w:t>
            </w:r>
            <w:proofErr w:type="spellStart"/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прессотерапия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282901B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834CA2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C3C811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830363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C9C383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02663B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BCC180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FC1C4F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7AD1E9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77AE31E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AB12F6" w:rsidRPr="00AB12F6" w14:paraId="419DDC57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75E7A1E1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14:paraId="523A1B3D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Лекарственные микроклизмы</w:t>
            </w:r>
          </w:p>
        </w:tc>
        <w:tc>
          <w:tcPr>
            <w:tcW w:w="0" w:type="auto"/>
            <w:shd w:val="clear" w:color="auto" w:fill="auto"/>
          </w:tcPr>
          <w:p w14:paraId="1A33DF9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53152A99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E1016C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45EEE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7EA4F3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2ED8EE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E8F136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1E8ED3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FE19F7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DB05AF3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AB12F6" w:rsidRPr="00AB12F6" w14:paraId="20780099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601ADB0F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14:paraId="0152A60B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Гинекологический массаж</w:t>
            </w:r>
          </w:p>
        </w:tc>
        <w:tc>
          <w:tcPr>
            <w:tcW w:w="0" w:type="auto"/>
            <w:shd w:val="clear" w:color="auto" w:fill="auto"/>
          </w:tcPr>
          <w:p w14:paraId="5AB8B46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AEEE841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3A50FA6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FA40854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62E06B7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56876BC0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43D9572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99AF11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81F9515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EA73A64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AB12F6" w:rsidRPr="00AB12F6" w14:paraId="6A0AA953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36BBA135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14:paraId="57244DDC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Психотерапия</w:t>
            </w:r>
          </w:p>
        </w:tc>
        <w:tc>
          <w:tcPr>
            <w:tcW w:w="0" w:type="auto"/>
            <w:shd w:val="clear" w:color="auto" w:fill="auto"/>
          </w:tcPr>
          <w:p w14:paraId="26CBE86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7A0B94C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BF183AE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B5599C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DF952F8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0F0A83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B733C8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EE6A18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0CF634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F206D38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AB12F6" w:rsidRPr="00AB12F6" w14:paraId="08BE33BA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360EC6E5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14:paraId="6FF10EB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Питьевое лечение</w:t>
            </w:r>
          </w:p>
        </w:tc>
        <w:tc>
          <w:tcPr>
            <w:tcW w:w="0" w:type="auto"/>
            <w:shd w:val="clear" w:color="auto" w:fill="auto"/>
          </w:tcPr>
          <w:p w14:paraId="0DCD6B6E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1C9F073F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1BE5BCC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787DD4E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1241F053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06AD64B7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44FD7BAD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4B7E625B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4A9013FA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14:paraId="145B2C46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60</w:t>
            </w:r>
          </w:p>
        </w:tc>
      </w:tr>
      <w:tr w:rsidR="00AB12F6" w:rsidRPr="00AB12F6" w14:paraId="73D4DEAE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03D32630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20.</w:t>
            </w:r>
          </w:p>
        </w:tc>
        <w:tc>
          <w:tcPr>
            <w:tcW w:w="0" w:type="auto"/>
            <w:shd w:val="clear" w:color="auto" w:fill="auto"/>
          </w:tcPr>
          <w:p w14:paraId="566CBB14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Сауна </w:t>
            </w:r>
          </w:p>
        </w:tc>
        <w:tc>
          <w:tcPr>
            <w:tcW w:w="0" w:type="auto"/>
            <w:gridSpan w:val="10"/>
            <w:shd w:val="clear" w:color="auto" w:fill="auto"/>
          </w:tcPr>
          <w:p w14:paraId="2451DE96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по показаниям врача</w:t>
            </w:r>
          </w:p>
        </w:tc>
      </w:tr>
      <w:tr w:rsidR="00AB12F6" w:rsidRPr="00AB12F6" w14:paraId="2F7CDBD3" w14:textId="77777777" w:rsidTr="00C16974">
        <w:trPr>
          <w:trHeight w:val="227"/>
        </w:trPr>
        <w:tc>
          <w:tcPr>
            <w:tcW w:w="0" w:type="auto"/>
            <w:shd w:val="clear" w:color="auto" w:fill="auto"/>
          </w:tcPr>
          <w:p w14:paraId="486FB046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21.</w:t>
            </w:r>
          </w:p>
        </w:tc>
        <w:tc>
          <w:tcPr>
            <w:tcW w:w="0" w:type="auto"/>
            <w:shd w:val="clear" w:color="auto" w:fill="auto"/>
          </w:tcPr>
          <w:p w14:paraId="7FCA3907" w14:textId="77777777" w:rsidR="00AB12F6" w:rsidRPr="00AB12F6" w:rsidRDefault="00AB12F6" w:rsidP="00AB12F6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Бассейн </w:t>
            </w:r>
          </w:p>
        </w:tc>
        <w:tc>
          <w:tcPr>
            <w:tcW w:w="0" w:type="auto"/>
            <w:gridSpan w:val="10"/>
            <w:shd w:val="clear" w:color="auto" w:fill="auto"/>
          </w:tcPr>
          <w:p w14:paraId="0BFACC50" w14:textId="77777777" w:rsidR="00AB12F6" w:rsidRPr="00AB12F6" w:rsidRDefault="00AB12F6" w:rsidP="00AB12F6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ежедневно</w:t>
            </w:r>
          </w:p>
        </w:tc>
      </w:tr>
    </w:tbl>
    <w:p w14:paraId="640A016C" w14:textId="77777777" w:rsidR="00AB12F6" w:rsidRPr="00AB12F6" w:rsidRDefault="00AB12F6" w:rsidP="00AB12F6">
      <w:pPr>
        <w:widowControl/>
        <w:rPr>
          <w:rFonts w:ascii="Times New Roman" w:eastAsia="Times New Roman" w:hAnsi="Times New Roman" w:cs="Times New Roman"/>
          <w:color w:val="auto"/>
        </w:rPr>
      </w:pPr>
    </w:p>
    <w:bookmarkEnd w:id="0"/>
    <w:p w14:paraId="1EFC78C5" w14:textId="77777777" w:rsidR="00863F09" w:rsidRDefault="00863F09" w:rsidP="00AB12F6">
      <w:pPr>
        <w:widowControl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kern w:val="28"/>
          <w:sz w:val="22"/>
          <w:szCs w:val="22"/>
          <w:lang w:eastAsia="en-US"/>
        </w:rPr>
      </w:pPr>
    </w:p>
    <w:p w14:paraId="7F9BF9EE" w14:textId="77777777" w:rsidR="00863F09" w:rsidRDefault="00863F09" w:rsidP="00AB12F6">
      <w:pPr>
        <w:widowControl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kern w:val="28"/>
          <w:sz w:val="22"/>
          <w:szCs w:val="22"/>
          <w:lang w:eastAsia="en-US"/>
        </w:rPr>
      </w:pPr>
    </w:p>
    <w:p w14:paraId="54C5E9A5" w14:textId="77777777" w:rsidR="00863F09" w:rsidRDefault="00863F09" w:rsidP="00AB12F6">
      <w:pPr>
        <w:widowControl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kern w:val="28"/>
          <w:sz w:val="22"/>
          <w:szCs w:val="22"/>
          <w:lang w:eastAsia="en-US"/>
        </w:rPr>
      </w:pPr>
    </w:p>
    <w:p w14:paraId="6EE568EB" w14:textId="1DD02270" w:rsidR="00AB12F6" w:rsidRPr="00AB12F6" w:rsidRDefault="00AB12F6" w:rsidP="00AB12F6">
      <w:pPr>
        <w:widowControl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kern w:val="28"/>
          <w:sz w:val="22"/>
          <w:szCs w:val="22"/>
          <w:lang w:eastAsia="en-US"/>
        </w:rPr>
      </w:pPr>
      <w:bookmarkStart w:id="1" w:name="_GoBack"/>
      <w:bookmarkEnd w:id="1"/>
      <w:r w:rsidRPr="00AB12F6">
        <w:rPr>
          <w:rFonts w:ascii="Times New Roman" w:eastAsia="Calibri" w:hAnsi="Times New Roman" w:cs="Times New Roman"/>
          <w:b/>
          <w:color w:val="auto"/>
          <w:kern w:val="28"/>
          <w:sz w:val="22"/>
          <w:szCs w:val="22"/>
          <w:lang w:eastAsia="en-US"/>
        </w:rPr>
        <w:lastRenderedPageBreak/>
        <w:t>Медицинские процедуры на платной основе</w:t>
      </w:r>
    </w:p>
    <w:p w14:paraId="71F6F3A8" w14:textId="77777777" w:rsidR="00AB12F6" w:rsidRPr="00AB12F6" w:rsidRDefault="00AB12F6" w:rsidP="00AB12F6">
      <w:pPr>
        <w:widowControl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b/>
          <w:color w:val="auto"/>
          <w:kern w:val="28"/>
          <w:sz w:val="22"/>
          <w:szCs w:val="22"/>
          <w:lang w:eastAsia="en-US"/>
        </w:rPr>
        <w:t>(в соответствии с прейскурантом цен)</w:t>
      </w:r>
    </w:p>
    <w:p w14:paraId="29EE70A4" w14:textId="77777777" w:rsidR="00AB12F6" w:rsidRPr="00AB12F6" w:rsidRDefault="00AB12F6" w:rsidP="00AB12F6">
      <w:pPr>
        <w:widowControl/>
        <w:contextualSpacing/>
        <w:jc w:val="center"/>
        <w:rPr>
          <w:rFonts w:ascii="Times New Roman" w:eastAsia="Calibri" w:hAnsi="Times New Roman" w:cs="Times New Roman"/>
          <w:i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/>
          <w:color w:val="auto"/>
          <w:kern w:val="28"/>
          <w:sz w:val="22"/>
          <w:szCs w:val="22"/>
          <w:lang w:eastAsia="en-US"/>
        </w:rPr>
        <w:t>Оплата проводится через кассу санатория</w:t>
      </w:r>
    </w:p>
    <w:p w14:paraId="17CE9C04" w14:textId="77777777" w:rsid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sectPr w:rsidR="00AB12F6" w:rsidSect="000656D6">
          <w:type w:val="continuous"/>
          <w:pgSz w:w="11909" w:h="16840"/>
          <w:pgMar w:top="567" w:right="567" w:bottom="567" w:left="567" w:header="0" w:footer="6" w:gutter="0"/>
          <w:cols w:space="720"/>
          <w:noEndnote/>
          <w:docGrid w:linePitch="360"/>
        </w:sectPr>
      </w:pPr>
    </w:p>
    <w:p w14:paraId="0571211B" w14:textId="3F50BF7B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Аппаратная урология,</w:t>
      </w:r>
    </w:p>
    <w:p w14:paraId="600FC0EE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Барокамера,</w:t>
      </w:r>
    </w:p>
    <w:p w14:paraId="5769462C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Биохимические исследования крови,</w:t>
      </w:r>
    </w:p>
    <w:p w14:paraId="7CB5EC68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Ванна воздушно-радоновая</w:t>
      </w:r>
    </w:p>
    <w:p w14:paraId="6A3B5D98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spell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Гастродуоденоскопия</w:t>
      </w:r>
      <w:proofErr w:type="spellEnd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,</w:t>
      </w:r>
    </w:p>
    <w:p w14:paraId="02828E54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Гирудотерапия,</w:t>
      </w:r>
    </w:p>
    <w:p w14:paraId="659AD486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 xml:space="preserve">Душ лечебный </w:t>
      </w:r>
      <w:proofErr w:type="gram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-  (</w:t>
      </w:r>
      <w:proofErr w:type="gramEnd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Шарко, циркулярный, подводный  душ-массаж)</w:t>
      </w:r>
    </w:p>
    <w:p w14:paraId="7FD818BB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Исследование гормонов крови,</w:t>
      </w:r>
    </w:p>
    <w:p w14:paraId="2039BF0A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spell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Карбокситерапия</w:t>
      </w:r>
      <w:proofErr w:type="spellEnd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,</w:t>
      </w:r>
    </w:p>
    <w:p w14:paraId="626294E8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spell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Колоногидротерапия</w:t>
      </w:r>
      <w:proofErr w:type="spellEnd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,</w:t>
      </w:r>
    </w:p>
    <w:p w14:paraId="7AF783E9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spell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Кольпоскопия</w:t>
      </w:r>
      <w:proofErr w:type="spellEnd"/>
    </w:p>
    <w:p w14:paraId="048C769D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spell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Криодеструкция</w:t>
      </w:r>
      <w:proofErr w:type="spellEnd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 xml:space="preserve"> нёбных миндалин</w:t>
      </w:r>
    </w:p>
    <w:p w14:paraId="1BAF06FB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Мануальная терапия (кроме первичной консультации),</w:t>
      </w:r>
    </w:p>
    <w:p w14:paraId="24AB8987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Массаж (больше 1,5 ед.),</w:t>
      </w:r>
    </w:p>
    <w:p w14:paraId="63C7B850" w14:textId="77777777" w:rsidR="00AB12F6" w:rsidRPr="00AB12F6" w:rsidRDefault="00AB12F6" w:rsidP="00AB12F6">
      <w:pPr>
        <w:widowControl/>
        <w:rPr>
          <w:rFonts w:ascii="Times New Roman" w:eastAsia="Times New Roman" w:hAnsi="Times New Roman" w:cs="Times New Roman"/>
          <w:b/>
          <w:iCs/>
          <w:color w:val="auto"/>
          <w:sz w:val="22"/>
          <w:szCs w:val="22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Массаж простаты</w:t>
      </w:r>
    </w:p>
    <w:p w14:paraId="7FF6BEB5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Озонотерапия (все виды),</w:t>
      </w:r>
    </w:p>
    <w:p w14:paraId="37FF2A4E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Пантовая ванна</w:t>
      </w:r>
    </w:p>
    <w:p w14:paraId="5306B240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Процедурный кабинет (кроме оказания неотложной терапии),</w:t>
      </w:r>
    </w:p>
    <w:p w14:paraId="42F118C4" w14:textId="77777777" w:rsidR="00AB12F6" w:rsidRPr="00AB12F6" w:rsidRDefault="00AB12F6" w:rsidP="00AB12F6">
      <w:pPr>
        <w:widowControl/>
        <w:tabs>
          <w:tab w:val="center" w:pos="5527"/>
        </w:tabs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spell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Ректосигмоидоколоноскопия</w:t>
      </w:r>
      <w:proofErr w:type="spellEnd"/>
    </w:p>
    <w:p w14:paraId="364FF70A" w14:textId="77777777" w:rsidR="00AB12F6" w:rsidRPr="00AB12F6" w:rsidRDefault="00AB12F6" w:rsidP="00AB12F6">
      <w:pPr>
        <w:widowControl/>
        <w:tabs>
          <w:tab w:val="left" w:pos="5985"/>
        </w:tabs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Ректоскопия</w:t>
      </w:r>
    </w:p>
    <w:p w14:paraId="34C4FA53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Рентген (в т.ч. Маммография),</w:t>
      </w:r>
    </w:p>
    <w:p w14:paraId="03C404C5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gram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Рефлексотерапия  (</w:t>
      </w:r>
      <w:proofErr w:type="gramEnd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кроме первичной консультации)</w:t>
      </w:r>
    </w:p>
    <w:p w14:paraId="11F7990A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Стоматология ортопедическая,</w:t>
      </w:r>
    </w:p>
    <w:p w14:paraId="62B6D332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Стоматология терапевтическая,</w:t>
      </w:r>
    </w:p>
    <w:p w14:paraId="1AD118B5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Суточное мониторирование АД и частоты пульса</w:t>
      </w:r>
    </w:p>
    <w:p w14:paraId="62AD8EAD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Ударно-волновая терапия,</w:t>
      </w:r>
    </w:p>
    <w:p w14:paraId="37476228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gram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УЗИ ,</w:t>
      </w:r>
      <w:proofErr w:type="gramEnd"/>
    </w:p>
    <w:p w14:paraId="488D742B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Фитобар,</w:t>
      </w:r>
    </w:p>
    <w:p w14:paraId="75AE7514" w14:textId="77777777" w:rsidR="00AB12F6" w:rsidRP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spell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Холтеровское</w:t>
      </w:r>
      <w:proofErr w:type="spellEnd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 xml:space="preserve"> мониторирование ЭКГ и А/Д,</w:t>
      </w:r>
    </w:p>
    <w:p w14:paraId="0807261C" w14:textId="77777777" w:rsid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  <w:proofErr w:type="spellStart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>Холтеровское</w:t>
      </w:r>
      <w:proofErr w:type="spellEnd"/>
      <w:r w:rsidRPr="00AB12F6"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t xml:space="preserve"> мониторирование ЭКГ</w:t>
      </w:r>
    </w:p>
    <w:p w14:paraId="07C587B9" w14:textId="77777777" w:rsid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  <w:sectPr w:rsidR="00AB12F6" w:rsidSect="00AB12F6">
          <w:type w:val="continuous"/>
          <w:pgSz w:w="11909" w:h="16840"/>
          <w:pgMar w:top="567" w:right="567" w:bottom="567" w:left="567" w:header="0" w:footer="6" w:gutter="0"/>
          <w:cols w:num="2" w:space="720"/>
          <w:noEndnote/>
          <w:docGrid w:linePitch="360"/>
        </w:sectPr>
      </w:pPr>
    </w:p>
    <w:p w14:paraId="61DD6E5F" w14:textId="6C44001F" w:rsidR="00AB12F6" w:rsidRDefault="00AB12F6" w:rsidP="00AB12F6">
      <w:pPr>
        <w:widowControl/>
        <w:contextualSpacing/>
        <w:rPr>
          <w:rFonts w:ascii="Times New Roman" w:eastAsia="Calibri" w:hAnsi="Times New Roman" w:cs="Times New Roman"/>
          <w:iCs/>
          <w:color w:val="auto"/>
          <w:kern w:val="28"/>
          <w:sz w:val="22"/>
          <w:szCs w:val="22"/>
          <w:lang w:eastAsia="en-US"/>
        </w:rPr>
      </w:pPr>
    </w:p>
    <w:p w14:paraId="4749F7FC" w14:textId="154DB9CB" w:rsidR="00AB12F6" w:rsidRPr="00AB12F6" w:rsidRDefault="00AB12F6" w:rsidP="00AB12F6">
      <w:pPr>
        <w:widowControl/>
        <w:contextualSpacing/>
        <w:jc w:val="center"/>
        <w:rPr>
          <w:rFonts w:ascii="Times New Roman" w:eastAsia="Calibri" w:hAnsi="Times New Roman" w:cs="Times New Roman"/>
          <w:b/>
          <w:color w:val="auto"/>
          <w:kern w:val="28"/>
          <w:sz w:val="20"/>
          <w:szCs w:val="20"/>
          <w:lang w:eastAsia="en-US"/>
        </w:rPr>
      </w:pPr>
      <w:r w:rsidRPr="00AB12F6">
        <w:rPr>
          <w:rFonts w:ascii="Times New Roman" w:eastAsia="Calibri" w:hAnsi="Times New Roman" w:cs="Times New Roman"/>
          <w:b/>
          <w:color w:val="auto"/>
          <w:kern w:val="28"/>
          <w:sz w:val="20"/>
          <w:szCs w:val="20"/>
          <w:lang w:eastAsia="en-US"/>
        </w:rPr>
        <w:t>Прочие процедуры на платной основе,</w:t>
      </w:r>
    </w:p>
    <w:p w14:paraId="7BBB4A99" w14:textId="77777777" w:rsidR="00AB12F6" w:rsidRPr="00AB12F6" w:rsidRDefault="00AB12F6" w:rsidP="00AB12F6">
      <w:pPr>
        <w:widowControl/>
        <w:ind w:left="360"/>
        <w:contextualSpacing/>
        <w:jc w:val="center"/>
        <w:rPr>
          <w:rFonts w:ascii="Times New Roman" w:eastAsia="Calibri" w:hAnsi="Times New Roman" w:cs="Times New Roman"/>
          <w:b/>
          <w:color w:val="auto"/>
          <w:kern w:val="28"/>
          <w:sz w:val="20"/>
          <w:szCs w:val="20"/>
          <w:lang w:eastAsia="en-US"/>
        </w:rPr>
      </w:pPr>
      <w:r w:rsidRPr="00AB12F6">
        <w:rPr>
          <w:rFonts w:ascii="Times New Roman" w:eastAsia="Calibri" w:hAnsi="Times New Roman" w:cs="Times New Roman"/>
          <w:b/>
          <w:color w:val="auto"/>
          <w:kern w:val="28"/>
          <w:sz w:val="20"/>
          <w:szCs w:val="20"/>
          <w:lang w:eastAsia="en-US"/>
        </w:rPr>
        <w:t>(в соответствии с прейскурантом цен).</w:t>
      </w:r>
    </w:p>
    <w:p w14:paraId="5B29B76E" w14:textId="77777777" w:rsidR="00AB12F6" w:rsidRPr="00AB12F6" w:rsidRDefault="00AB12F6" w:rsidP="00AB12F6">
      <w:pPr>
        <w:widowControl/>
        <w:contextualSpacing/>
        <w:jc w:val="center"/>
        <w:rPr>
          <w:rFonts w:ascii="Times New Roman" w:eastAsia="Calibri" w:hAnsi="Times New Roman" w:cs="Times New Roman"/>
          <w:color w:val="auto"/>
          <w:kern w:val="28"/>
          <w:sz w:val="20"/>
          <w:szCs w:val="20"/>
          <w:lang w:eastAsia="en-US"/>
        </w:rPr>
      </w:pPr>
      <w:r w:rsidRPr="00AB12F6">
        <w:rPr>
          <w:rFonts w:ascii="Times New Roman" w:eastAsia="Calibri" w:hAnsi="Times New Roman" w:cs="Times New Roman"/>
          <w:i/>
          <w:color w:val="auto"/>
          <w:kern w:val="28"/>
          <w:sz w:val="20"/>
          <w:szCs w:val="20"/>
          <w:lang w:eastAsia="en-US"/>
        </w:rPr>
        <w:t>Оплата проводится через кассу санатория.</w:t>
      </w:r>
    </w:p>
    <w:p w14:paraId="6A6EEDDF" w14:textId="77777777" w:rsidR="00AB12F6" w:rsidRPr="00AB12F6" w:rsidRDefault="00AB12F6" w:rsidP="00AB12F6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kern w:val="28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77823" w:rsidRPr="00AB12F6" w14:paraId="063F28A3" w14:textId="77777777" w:rsidTr="00177823">
        <w:tc>
          <w:tcPr>
            <w:tcW w:w="5068" w:type="dxa"/>
            <w:shd w:val="clear" w:color="auto" w:fill="auto"/>
          </w:tcPr>
          <w:p w14:paraId="3CA867F7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u w:val="single"/>
                <w:lang w:eastAsia="en-US"/>
              </w:rPr>
              <w:t>СПА косметические процедуры:</w:t>
            </w:r>
            <w:r w:rsidRPr="00AB12F6">
              <w:rPr>
                <w:rFonts w:ascii="Times New Roman" w:eastAsia="Times New Roman" w:hAnsi="Times New Roman" w:cs="Times New Roman"/>
                <w:color w:val="auto"/>
                <w:kern w:val="28"/>
                <w:sz w:val="20"/>
                <w:szCs w:val="20"/>
                <w:lang w:eastAsia="en-US"/>
              </w:rPr>
              <w:t xml:space="preserve">                                       </w:t>
            </w:r>
          </w:p>
          <w:p w14:paraId="23A95469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b/>
                <w:i/>
                <w:iCs/>
                <w:color w:val="auto"/>
                <w:kern w:val="28"/>
                <w:sz w:val="20"/>
                <w:szCs w:val="20"/>
                <w:u w:val="single"/>
                <w:lang w:eastAsia="en-US"/>
              </w:rPr>
              <w:t xml:space="preserve">  </w:t>
            </w: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val="en-US" w:eastAsia="en-US"/>
              </w:rPr>
              <w:t>RF</w:t>
            </w: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–</w:t>
            </w:r>
            <w:proofErr w:type="spellStart"/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лифтинг+кавитация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 xml:space="preserve"> (ультразвуковое воздействие),</w:t>
            </w:r>
          </w:p>
          <w:p w14:paraId="32180647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Стоун-терапия (массаж камнями),</w:t>
            </w:r>
          </w:p>
          <w:p w14:paraId="5EB5AC3B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Альфа-капсула,</w:t>
            </w:r>
          </w:p>
          <w:p w14:paraId="7A9D367C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Солярий,</w:t>
            </w:r>
          </w:p>
          <w:p w14:paraId="7C403831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Водорослевые обертывания,</w:t>
            </w:r>
          </w:p>
          <w:p w14:paraId="46B8A776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Шоколадные обертывания,</w:t>
            </w:r>
          </w:p>
          <w:p w14:paraId="34FD36DB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Антицеллюлитное обертывание «</w:t>
            </w: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val="en-US" w:eastAsia="en-US"/>
              </w:rPr>
              <w:t>HISTOMER</w:t>
            </w: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»,</w:t>
            </w:r>
          </w:p>
          <w:p w14:paraId="712E32FE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Антицеллюлитный медовый массаж,</w:t>
            </w:r>
          </w:p>
          <w:p w14:paraId="14672666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 xml:space="preserve">Общая </w:t>
            </w:r>
            <w:proofErr w:type="spellStart"/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прессотерапия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.</w:t>
            </w:r>
          </w:p>
          <w:p w14:paraId="5438CEBA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color w:val="auto"/>
                <w:kern w:val="28"/>
                <w:sz w:val="20"/>
                <w:szCs w:val="20"/>
                <w:lang w:eastAsia="en-US"/>
              </w:rPr>
              <w:t xml:space="preserve">Косметические процедуры с продукцией </w:t>
            </w:r>
          </w:p>
          <w:p w14:paraId="225F8DD7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aps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aps/>
                <w:color w:val="auto"/>
                <w:kern w:val="28"/>
                <w:sz w:val="20"/>
                <w:szCs w:val="20"/>
                <w:lang w:eastAsia="en-US"/>
              </w:rPr>
              <w:t>ООО «</w:t>
            </w:r>
            <w:proofErr w:type="spellStart"/>
            <w:r w:rsidRPr="00AB12F6">
              <w:rPr>
                <w:rFonts w:ascii="Times New Roman" w:eastAsia="Times New Roman" w:hAnsi="Times New Roman" w:cs="Times New Roman"/>
                <w:i/>
                <w:caps/>
                <w:color w:val="auto"/>
                <w:kern w:val="28"/>
                <w:sz w:val="20"/>
                <w:szCs w:val="20"/>
                <w:lang w:eastAsia="en-US"/>
              </w:rPr>
              <w:t>В</w:t>
            </w: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елиния</w:t>
            </w:r>
            <w:proofErr w:type="spellEnd"/>
            <w:r w:rsidRPr="00AB12F6">
              <w:rPr>
                <w:rFonts w:ascii="Times New Roman" w:eastAsia="Times New Roman" w:hAnsi="Times New Roman" w:cs="Times New Roman"/>
                <w:i/>
                <w:caps/>
                <w:color w:val="auto"/>
                <w:kern w:val="28"/>
                <w:sz w:val="20"/>
                <w:szCs w:val="20"/>
                <w:lang w:eastAsia="en-US"/>
              </w:rPr>
              <w:t>»</w:t>
            </w:r>
          </w:p>
          <w:p w14:paraId="46D12388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5069" w:type="dxa"/>
            <w:shd w:val="clear" w:color="auto" w:fill="auto"/>
          </w:tcPr>
          <w:p w14:paraId="604CFB9C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u w:val="single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u w:val="single"/>
                <w:lang w:eastAsia="en-US"/>
              </w:rPr>
              <w:t xml:space="preserve"> Прочие:</w:t>
            </w:r>
          </w:p>
          <w:p w14:paraId="045D7C66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 xml:space="preserve"> Мини сауна «Сибирская бочка»,</w:t>
            </w:r>
          </w:p>
          <w:p w14:paraId="1179F7AD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Сауна (нижняя) с мини бассейном,</w:t>
            </w:r>
          </w:p>
          <w:p w14:paraId="0F1F582E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</w:pPr>
            <w:r w:rsidRPr="00AB12F6"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lang w:eastAsia="en-US"/>
              </w:rPr>
              <w:t>Прокат «Трость для «Скандинавской ходьбы»</w:t>
            </w:r>
          </w:p>
          <w:p w14:paraId="40869642" w14:textId="77777777" w:rsidR="00AB12F6" w:rsidRPr="00AB12F6" w:rsidRDefault="00AB12F6" w:rsidP="00177823">
            <w:pPr>
              <w:widowControl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auto"/>
                <w:kern w:val="28"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4006B3B5" w14:textId="77777777" w:rsidR="00AB12F6" w:rsidRPr="00AB12F6" w:rsidRDefault="00AB12F6" w:rsidP="00AB12F6">
      <w:pPr>
        <w:widowControl/>
        <w:contextualSpacing/>
        <w:jc w:val="both"/>
        <w:rPr>
          <w:rFonts w:ascii="Times New Roman" w:eastAsia="Calibri" w:hAnsi="Times New Roman" w:cs="Times New Roman"/>
          <w:i/>
          <w:color w:val="auto"/>
          <w:kern w:val="28"/>
          <w:sz w:val="20"/>
          <w:szCs w:val="20"/>
          <w:lang w:eastAsia="en-US"/>
        </w:rPr>
      </w:pPr>
    </w:p>
    <w:p w14:paraId="5C28ECF6" w14:textId="77777777" w:rsidR="00AB12F6" w:rsidRPr="00AB12F6" w:rsidRDefault="00AB12F6" w:rsidP="00AB12F6">
      <w:pPr>
        <w:widowControl/>
        <w:contextualSpacing/>
        <w:jc w:val="both"/>
        <w:rPr>
          <w:rFonts w:ascii="Times New Roman" w:eastAsia="Calibri" w:hAnsi="Times New Roman" w:cs="Times New Roman"/>
          <w:i/>
          <w:color w:val="auto"/>
          <w:kern w:val="28"/>
          <w:sz w:val="20"/>
          <w:szCs w:val="20"/>
          <w:lang w:eastAsia="en-US"/>
        </w:rPr>
      </w:pPr>
    </w:p>
    <w:p w14:paraId="29177AC7" w14:textId="77777777" w:rsidR="00AB12F6" w:rsidRPr="00AB12F6" w:rsidRDefault="00AB12F6" w:rsidP="00AB12F6">
      <w:pPr>
        <w:widowControl/>
        <w:contextualSpacing/>
        <w:jc w:val="both"/>
        <w:rPr>
          <w:rFonts w:ascii="Times New Roman" w:eastAsia="Calibri" w:hAnsi="Times New Roman" w:cs="Times New Roman"/>
          <w:i/>
          <w:color w:val="auto"/>
          <w:kern w:val="28"/>
          <w:sz w:val="20"/>
          <w:szCs w:val="20"/>
          <w:lang w:eastAsia="en-US"/>
        </w:rPr>
      </w:pPr>
    </w:p>
    <w:p w14:paraId="04CDDCDE" w14:textId="77777777" w:rsidR="00AB12F6" w:rsidRPr="00AB12F6" w:rsidRDefault="00AB12F6" w:rsidP="00AB12F6">
      <w:pPr>
        <w:widowControl/>
        <w:contextualSpacing/>
        <w:rPr>
          <w:rFonts w:ascii="Times New Roman" w:eastAsia="Times New Roman" w:hAnsi="Times New Roman" w:cs="Times New Roman"/>
          <w:b/>
          <w:i/>
          <w:color w:val="auto"/>
        </w:rPr>
      </w:pPr>
      <w:r w:rsidRPr="00AB12F6">
        <w:rPr>
          <w:rFonts w:ascii="Times New Roman" w:eastAsia="Times New Roman" w:hAnsi="Times New Roman" w:cs="Times New Roman"/>
          <w:b/>
          <w:i/>
          <w:color w:val="auto"/>
        </w:rPr>
        <w:t>Директор санатория «</w:t>
      </w:r>
      <w:proofErr w:type="gramStart"/>
      <w:r w:rsidRPr="00AB12F6">
        <w:rPr>
          <w:rFonts w:ascii="Times New Roman" w:eastAsia="Times New Roman" w:hAnsi="Times New Roman" w:cs="Times New Roman"/>
          <w:b/>
          <w:i/>
          <w:color w:val="auto"/>
        </w:rPr>
        <w:t xml:space="preserve">Крепость»   </w:t>
      </w:r>
      <w:proofErr w:type="gramEnd"/>
      <w:r w:rsidRPr="00AB12F6">
        <w:rPr>
          <w:rFonts w:ascii="Times New Roman" w:eastAsia="Times New Roman" w:hAnsi="Times New Roman" w:cs="Times New Roman"/>
          <w:b/>
          <w:i/>
          <w:color w:val="auto"/>
        </w:rPr>
        <w:t xml:space="preserve">                                                   </w:t>
      </w:r>
      <w:proofErr w:type="spellStart"/>
      <w:r w:rsidRPr="00AB12F6">
        <w:rPr>
          <w:rFonts w:ascii="Times New Roman" w:eastAsia="Times New Roman" w:hAnsi="Times New Roman" w:cs="Times New Roman"/>
          <w:b/>
          <w:i/>
          <w:color w:val="auto"/>
        </w:rPr>
        <w:t>А.П.Тырнов</w:t>
      </w:r>
      <w:proofErr w:type="spellEnd"/>
    </w:p>
    <w:p w14:paraId="689EE971" w14:textId="77777777" w:rsidR="00AB12F6" w:rsidRPr="00AB12F6" w:rsidRDefault="00AB12F6" w:rsidP="00AB12F6">
      <w:pPr>
        <w:widowControl/>
        <w:contextualSpacing/>
        <w:rPr>
          <w:rFonts w:ascii="Times New Roman" w:eastAsia="Times New Roman" w:hAnsi="Times New Roman" w:cs="Times New Roman"/>
          <w:b/>
          <w:i/>
          <w:color w:val="auto"/>
        </w:rPr>
      </w:pPr>
    </w:p>
    <w:p w14:paraId="336E881E" w14:textId="77777777" w:rsidR="00AB12F6" w:rsidRPr="00AB12F6" w:rsidRDefault="00AB12F6" w:rsidP="00AB12F6">
      <w:pPr>
        <w:widowControl/>
        <w:contextualSpacing/>
        <w:jc w:val="center"/>
        <w:rPr>
          <w:rFonts w:ascii="Times New Roman" w:eastAsia="Times New Roman" w:hAnsi="Times New Roman" w:cs="Times New Roman"/>
          <w:b/>
          <w:i/>
          <w:color w:val="auto"/>
        </w:rPr>
      </w:pPr>
      <w:r w:rsidRPr="00AB12F6">
        <w:rPr>
          <w:rFonts w:ascii="Times New Roman" w:eastAsia="Times New Roman" w:hAnsi="Times New Roman" w:cs="Times New Roman"/>
          <w:b/>
          <w:i/>
          <w:color w:val="auto"/>
        </w:rPr>
        <w:t>М.П.</w:t>
      </w:r>
    </w:p>
    <w:p w14:paraId="3268A83D" w14:textId="77777777" w:rsidR="00AB12F6" w:rsidRPr="00AB12F6" w:rsidRDefault="00AB12F6" w:rsidP="00AB12F6">
      <w:pPr>
        <w:widowControl/>
        <w:contextualSpacing/>
        <w:rPr>
          <w:rFonts w:ascii="Times New Roman" w:eastAsia="Times New Roman" w:hAnsi="Times New Roman" w:cs="Times New Roman"/>
          <w:b/>
          <w:i/>
          <w:color w:val="auto"/>
        </w:rPr>
      </w:pPr>
    </w:p>
    <w:p w14:paraId="740AEE9E" w14:textId="77777777" w:rsidR="00AB12F6" w:rsidRPr="00AB12F6" w:rsidRDefault="00AB12F6" w:rsidP="00AB12F6">
      <w:pPr>
        <w:widowControl/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AB12F6">
        <w:rPr>
          <w:rFonts w:ascii="Times New Roman" w:eastAsia="Times New Roman" w:hAnsi="Times New Roman" w:cs="Times New Roman"/>
          <w:b/>
          <w:color w:val="auto"/>
        </w:rPr>
        <w:t>_______________________________                                                   _____________</w:t>
      </w:r>
    </w:p>
    <w:p w14:paraId="62712805" w14:textId="2A193523" w:rsidR="00AB12F6" w:rsidRPr="00AB12F6" w:rsidRDefault="00AB12F6" w:rsidP="00AB12F6">
      <w:pPr>
        <w:widowControl/>
        <w:contextualSpacing/>
        <w:rPr>
          <w:rFonts w:ascii="Times New Roman" w:eastAsia="Times New Roman" w:hAnsi="Times New Roman" w:cs="Times New Roman"/>
          <w:b/>
          <w:i/>
          <w:color w:val="auto"/>
        </w:rPr>
      </w:pP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  <w:t>М.П.</w:t>
      </w: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</w:r>
      <w:r w:rsidRPr="00AB12F6">
        <w:rPr>
          <w:rFonts w:ascii="Times New Roman" w:eastAsia="Times New Roman" w:hAnsi="Times New Roman" w:cs="Times New Roman"/>
          <w:b/>
          <w:i/>
          <w:color w:val="auto"/>
        </w:rPr>
        <w:tab/>
        <w:t>подпись</w:t>
      </w:r>
    </w:p>
    <w:p w14:paraId="688B0288" w14:textId="5A5A2115" w:rsidR="00D319EE" w:rsidRDefault="00AB12F6" w:rsidP="00184DCA">
      <w:pPr>
        <w:jc w:val="righ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br w:type="page"/>
      </w:r>
      <w:r w:rsidR="00D319EE" w:rsidRPr="000E3A4B">
        <w:rPr>
          <w:rFonts w:ascii="Times New Roman" w:hAnsi="Times New Roman" w:cs="Times New Roman"/>
          <w:b/>
          <w:bCs/>
          <w:noProof/>
        </w:rPr>
        <w:lastRenderedPageBreak/>
        <w:t>Приложение</w:t>
      </w:r>
      <w:r w:rsidR="00D319EE">
        <w:rPr>
          <w:rFonts w:ascii="Times New Roman" w:hAnsi="Times New Roman" w:cs="Times New Roman"/>
          <w:b/>
          <w:bCs/>
          <w:noProof/>
        </w:rPr>
        <w:t xml:space="preserve"> №</w:t>
      </w:r>
      <w:r w:rsidR="00184DCA">
        <w:rPr>
          <w:rFonts w:ascii="Times New Roman" w:hAnsi="Times New Roman" w:cs="Times New Roman"/>
          <w:b/>
          <w:bCs/>
          <w:noProof/>
        </w:rPr>
        <w:t>2</w:t>
      </w:r>
    </w:p>
    <w:p w14:paraId="2AFE2B08" w14:textId="7F3F70D9" w:rsidR="00D319EE" w:rsidRPr="008C0795" w:rsidRDefault="00D319EE" w:rsidP="00D319EE">
      <w:pPr>
        <w:ind w:left="456"/>
        <w:contextualSpacing/>
        <w:jc w:val="right"/>
        <w:rPr>
          <w:rFonts w:ascii="Times New Roman" w:hAnsi="Times New Roman" w:cs="Times New Roman"/>
          <w:b/>
          <w:bCs/>
          <w:noProof/>
        </w:rPr>
      </w:pPr>
      <w:proofErr w:type="gramStart"/>
      <w:r w:rsidRPr="00BF6454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  <w:t>к  договору</w:t>
      </w:r>
      <w:proofErr w:type="gramEnd"/>
      <w:r w:rsidRPr="00BF6454">
        <w:rPr>
          <w:rFonts w:ascii="Times New Roman" w:eastAsia="Times New Roman" w:hAnsi="Times New Roman" w:cs="Times New Roman"/>
          <w:b/>
          <w:bCs/>
          <w:i/>
          <w:iCs/>
          <w:color w:val="auto"/>
          <w:sz w:val="26"/>
        </w:rPr>
        <w:t xml:space="preserve"> №___ от  «___»  _________ 20___ г.</w:t>
      </w:r>
    </w:p>
    <w:p w14:paraId="64E83024" w14:textId="77777777" w:rsidR="00D319EE" w:rsidRDefault="00D319EE" w:rsidP="00D319EE">
      <w:pPr>
        <w:ind w:left="456"/>
        <w:contextualSpacing/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</w:p>
    <w:p w14:paraId="73C58947" w14:textId="39FE1E96" w:rsidR="00D319EE" w:rsidRPr="001D183D" w:rsidRDefault="00D319EE" w:rsidP="00D319EE">
      <w:pPr>
        <w:ind w:left="456"/>
        <w:contextualSpacing/>
        <w:jc w:val="center"/>
        <w:rPr>
          <w:rFonts w:ascii="Times New Roman" w:hAnsi="Times New Roman" w:cs="Times New Roman"/>
          <w:b/>
          <w:bCs/>
          <w:noProof/>
          <w:sz w:val="44"/>
          <w:szCs w:val="44"/>
        </w:rPr>
      </w:pPr>
      <w:r w:rsidRPr="001D183D">
        <w:rPr>
          <w:rFonts w:ascii="Times New Roman" w:hAnsi="Times New Roman" w:cs="Times New Roman"/>
          <w:b/>
          <w:bCs/>
          <w:noProof/>
          <w:sz w:val="44"/>
          <w:szCs w:val="44"/>
        </w:rPr>
        <w:t>Прейскурант</w:t>
      </w:r>
    </w:p>
    <w:p w14:paraId="7C304B8C" w14:textId="77777777" w:rsidR="00D319EE" w:rsidRPr="001D183D" w:rsidRDefault="00D319EE" w:rsidP="00D319EE">
      <w:pPr>
        <w:ind w:left="456"/>
        <w:contextualSpacing/>
        <w:jc w:val="center"/>
        <w:rPr>
          <w:rFonts w:ascii="Times New Roman" w:hAnsi="Times New Roman" w:cs="Times New Roman"/>
          <w:b/>
          <w:bCs/>
          <w:sz w:val="48"/>
          <w:szCs w:val="44"/>
        </w:rPr>
      </w:pPr>
      <w:r w:rsidRPr="001D183D">
        <w:rPr>
          <w:rFonts w:ascii="Times New Roman" w:hAnsi="Times New Roman" w:cs="Times New Roman"/>
          <w:b/>
          <w:bCs/>
          <w:noProof/>
          <w:sz w:val="44"/>
          <w:szCs w:val="44"/>
        </w:rPr>
        <w:t>стоимости пребывания на 2024 год</w:t>
      </w:r>
    </w:p>
    <w:p w14:paraId="63CF2348" w14:textId="77777777" w:rsidR="00D319EE" w:rsidRPr="00E33D8B" w:rsidRDefault="00D319EE" w:rsidP="00D319EE">
      <w:pPr>
        <w:contextualSpacing/>
        <w:jc w:val="right"/>
        <w:rPr>
          <w:rFonts w:ascii="Times New Roman" w:hAnsi="Times New Roman" w:cs="Times New Roman"/>
        </w:rPr>
      </w:pPr>
      <w:r w:rsidRPr="00E33D8B">
        <w:rPr>
          <w:rFonts w:ascii="Times New Roman" w:hAnsi="Times New Roman" w:cs="Times New Roman"/>
        </w:rPr>
        <w:t>(руб.)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1"/>
        <w:gridCol w:w="1034"/>
        <w:gridCol w:w="1031"/>
        <w:gridCol w:w="1029"/>
        <w:gridCol w:w="1031"/>
        <w:gridCol w:w="1031"/>
        <w:gridCol w:w="965"/>
        <w:gridCol w:w="65"/>
        <w:gridCol w:w="1031"/>
        <w:gridCol w:w="1031"/>
        <w:gridCol w:w="6"/>
      </w:tblGrid>
      <w:tr w:rsidR="00D319EE" w:rsidRPr="00E33D8B" w14:paraId="05D3CF1E" w14:textId="77777777" w:rsidTr="00B923AA">
        <w:trPr>
          <w:cantSplit/>
          <w:trHeight w:val="665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C8970E0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BC148B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С</w:t>
            </w:r>
          </w:p>
          <w:p w14:paraId="4D6D0A29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01.01.24г</w:t>
            </w:r>
          </w:p>
          <w:p w14:paraId="6B2BB5C9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по</w:t>
            </w:r>
          </w:p>
          <w:p w14:paraId="06E9D9A2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15.01.24г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44EC7D5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С</w:t>
            </w:r>
          </w:p>
          <w:p w14:paraId="6D55281E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16.01.24г</w:t>
            </w:r>
          </w:p>
          <w:p w14:paraId="76F0FCC2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по</w:t>
            </w:r>
          </w:p>
          <w:p w14:paraId="161D940B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31.01.24г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C51D53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С</w:t>
            </w:r>
          </w:p>
          <w:p w14:paraId="3002BCE4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01.02.24г</w:t>
            </w:r>
          </w:p>
          <w:p w14:paraId="74153218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по</w:t>
            </w:r>
          </w:p>
          <w:p w14:paraId="6C2FB68E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29.02.24г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7B5EE4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С</w:t>
            </w:r>
          </w:p>
          <w:p w14:paraId="00F45408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01.03.24г</w:t>
            </w:r>
          </w:p>
          <w:p w14:paraId="38486C7B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по</w:t>
            </w:r>
          </w:p>
          <w:p w14:paraId="4D767FA7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31.03.24г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60C0E39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С</w:t>
            </w:r>
          </w:p>
          <w:p w14:paraId="278A7168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01.04.24г</w:t>
            </w:r>
          </w:p>
          <w:p w14:paraId="052D6E50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по</w:t>
            </w:r>
          </w:p>
          <w:p w14:paraId="3AEDAA23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10.09.24г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AA4C799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С</w:t>
            </w:r>
          </w:p>
          <w:p w14:paraId="2E8A0BFB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11.09.24г</w:t>
            </w:r>
          </w:p>
          <w:p w14:paraId="00FA5608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по</w:t>
            </w:r>
          </w:p>
          <w:p w14:paraId="1EC32D13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30.11.24г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0A50646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С</w:t>
            </w:r>
          </w:p>
          <w:p w14:paraId="15EE7EA4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01.12.24г</w:t>
            </w:r>
          </w:p>
          <w:p w14:paraId="797D1538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по</w:t>
            </w:r>
          </w:p>
          <w:p w14:paraId="4EA3F5A9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25.12.24г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143907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С</w:t>
            </w:r>
          </w:p>
          <w:p w14:paraId="39DC72D9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26.12.24г</w:t>
            </w:r>
          </w:p>
          <w:p w14:paraId="592EB63D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по</w:t>
            </w:r>
          </w:p>
          <w:p w14:paraId="701236F9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  <w:t>31.12.24г.</w:t>
            </w:r>
          </w:p>
        </w:tc>
      </w:tr>
      <w:tr w:rsidR="00D319EE" w:rsidRPr="00E33D8B" w14:paraId="63BE5056" w14:textId="77777777" w:rsidTr="00B923AA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71AA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3D8B">
              <w:rPr>
                <w:rFonts w:ascii="Times New Roman" w:hAnsi="Times New Roman" w:cs="Times New Roman"/>
                <w:b/>
              </w:rPr>
              <w:t xml:space="preserve">Одно место в 2-х местном </w:t>
            </w:r>
            <w:r w:rsidRPr="00E33D8B">
              <w:rPr>
                <w:rFonts w:ascii="Times New Roman" w:hAnsi="Times New Roman" w:cs="Times New Roman"/>
                <w:b/>
                <w:bCs/>
              </w:rPr>
              <w:t>номере «Стандарт первой категории»</w:t>
            </w:r>
          </w:p>
        </w:tc>
      </w:tr>
      <w:tr w:rsidR="00D319EE" w:rsidRPr="00E33D8B" w14:paraId="6DA0D87C" w14:textId="77777777" w:rsidTr="00B923AA">
        <w:trPr>
          <w:cantSplit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DB52" w14:textId="77777777" w:rsidR="00D319EE" w:rsidRPr="00E33D8B" w:rsidRDefault="00D319EE" w:rsidP="00B92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-стоимость путевки одного дня пребывания в санатории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97BB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AA98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2B89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07F5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FCAC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4F0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CEF3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5328C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D319EE" w:rsidRPr="00E33D8B" w14:paraId="1B8CBA2E" w14:textId="77777777" w:rsidTr="00B923AA">
        <w:trPr>
          <w:cantSplit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ECA8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3D8B">
              <w:rPr>
                <w:rFonts w:ascii="Times New Roman" w:hAnsi="Times New Roman" w:cs="Times New Roman"/>
                <w:b/>
                <w:bCs/>
              </w:rPr>
              <w:t>Одноместный номер «Стандарт первой категории»</w:t>
            </w:r>
          </w:p>
        </w:tc>
      </w:tr>
      <w:tr w:rsidR="00D319EE" w:rsidRPr="00E33D8B" w14:paraId="60A80406" w14:textId="77777777" w:rsidTr="00B923AA">
        <w:trPr>
          <w:cantSplit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45B1" w14:textId="77777777" w:rsidR="00D319EE" w:rsidRPr="00E33D8B" w:rsidRDefault="00D319EE" w:rsidP="00B92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-стоимость путевки одного дня пребывания в санатории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35A6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EA6F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9474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0C92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FC35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3574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8500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5F75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EDD0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D319EE" w:rsidRPr="00E33D8B" w14:paraId="694DDD3B" w14:textId="77777777" w:rsidTr="00B923AA">
        <w:trPr>
          <w:gridAfter w:val="1"/>
          <w:wAfter w:w="3" w:type="pct"/>
          <w:cantSplit/>
        </w:trPr>
        <w:tc>
          <w:tcPr>
            <w:tcW w:w="49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549D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b/>
                <w:bCs/>
                <w:sz w:val="12"/>
                <w:szCs w:val="16"/>
              </w:rPr>
            </w:pPr>
            <w:r w:rsidRPr="00E33D8B">
              <w:rPr>
                <w:rFonts w:ascii="Times New Roman" w:hAnsi="Times New Roman" w:cs="Times New Roman"/>
                <w:b/>
                <w:bCs/>
              </w:rPr>
              <w:t>Люкс 2-х местный, двухкомнатный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33D8B">
              <w:rPr>
                <w:rFonts w:ascii="Times New Roman" w:hAnsi="Times New Roman" w:cs="Times New Roman"/>
                <w:bCs/>
                <w:i/>
              </w:rPr>
              <w:t>(на 2 человека)</w:t>
            </w:r>
          </w:p>
        </w:tc>
      </w:tr>
      <w:tr w:rsidR="00D319EE" w:rsidRPr="00E33D8B" w14:paraId="2F76C0C0" w14:textId="77777777" w:rsidTr="00B923AA">
        <w:trPr>
          <w:gridAfter w:val="1"/>
          <w:wAfter w:w="3" w:type="pct"/>
          <w:cantSplit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043C" w14:textId="77777777" w:rsidR="00D319EE" w:rsidRPr="00E33D8B" w:rsidRDefault="00D319EE" w:rsidP="00B92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-стоимость путевки одного дня пребывания в санатории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6FE7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BF5F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F59CE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19D1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2292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4FE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768D4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16000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5DDC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</w:tr>
      <w:tr w:rsidR="00D319EE" w:rsidRPr="00E33D8B" w14:paraId="54A923EE" w14:textId="77777777" w:rsidTr="00B923AA">
        <w:trPr>
          <w:gridAfter w:val="1"/>
          <w:wAfter w:w="3" w:type="pct"/>
          <w:cantSplit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D5AF1" w14:textId="77777777" w:rsidR="00D319EE" w:rsidRPr="00E33D8B" w:rsidRDefault="00D319EE" w:rsidP="00B923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-стоимость путевки одного дня пребывания при одноместном размещении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6BD8B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7037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A4FA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F118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2399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846B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BC90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AA2EC" w14:textId="77777777" w:rsidR="00D319EE" w:rsidRPr="00E33D8B" w:rsidRDefault="00D319EE" w:rsidP="00B9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D8B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</w:tr>
    </w:tbl>
    <w:p w14:paraId="1C3DD97C" w14:textId="77777777" w:rsidR="00D319EE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77D44663" w14:textId="3A8BB224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Примечание:</w:t>
      </w:r>
    </w:p>
    <w:p w14:paraId="259D3782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В санатории заезд по путевке 00.00, выезд 22-00 (по московскому времени).</w:t>
      </w:r>
    </w:p>
    <w:p w14:paraId="1B672D4D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Расчет стоимости путевок на границе изменения цен производится согласно прейскуранту по фактическим дням пребывания.</w:t>
      </w:r>
    </w:p>
    <w:p w14:paraId="6041A9DA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Цены на путевки могут изменяться в зависимости от экономической ситуации. Стоимость путевок рассчитывается по действующим ценам на момент фактического заезда в санаторий.</w:t>
      </w:r>
    </w:p>
    <w:p w14:paraId="521E09F4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При 100% предоплате стоимости путевки до момента возможного повышения цены, стоимость путевки не пересчитывается.</w:t>
      </w:r>
    </w:p>
    <w:p w14:paraId="6570B5D9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Стоимость услуг указана без учета НДС. Не облагаются НДС: - услуги, оформленные бланком путевки.</w:t>
      </w:r>
    </w:p>
    <w:p w14:paraId="2FFD285D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Облагается НДС в размере 20%: - доплата за улучшение условий проживания (смена категории номера); - доплата за питание (завтрак, обед, ужин) и почасовое проживание не входящие в стоимость путевки.</w:t>
      </w:r>
    </w:p>
    <w:p w14:paraId="1E024C28" w14:textId="6F3AF354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Лечебные процедуры и обследования, включенные в стоимость путевки, не превышают 1</w:t>
      </w:r>
      <w:r w:rsidR="00AB12F6">
        <w:rPr>
          <w:rFonts w:ascii="Times New Roman" w:hAnsi="Times New Roman" w:cs="Times New Roman"/>
          <w:sz w:val="20"/>
          <w:szCs w:val="20"/>
        </w:rPr>
        <w:t>5</w:t>
      </w:r>
      <w:r w:rsidRPr="00755AA9">
        <w:rPr>
          <w:rFonts w:ascii="Times New Roman" w:hAnsi="Times New Roman" w:cs="Times New Roman"/>
          <w:sz w:val="20"/>
          <w:szCs w:val="20"/>
        </w:rPr>
        <w:t>50 рублей в сутки.</w:t>
      </w:r>
    </w:p>
    <w:p w14:paraId="5930623D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Цены указаны в рублях за одни сутки пребывания.</w:t>
      </w:r>
    </w:p>
    <w:p w14:paraId="3035917B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Путевка делению не подлежит.</w:t>
      </w:r>
    </w:p>
    <w:p w14:paraId="121AF4ED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Внимание! В прейскуранте цены указаны без курортного сбора!</w:t>
      </w:r>
    </w:p>
    <w:p w14:paraId="2F32E863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Форма и порядок оплаты услуг:</w:t>
      </w:r>
    </w:p>
    <w:p w14:paraId="4F09F1F5" w14:textId="77777777" w:rsidR="00D319EE" w:rsidRPr="00755AA9" w:rsidRDefault="00D319EE" w:rsidP="00D319EE">
      <w:pPr>
        <w:contextualSpacing/>
        <w:rPr>
          <w:rFonts w:ascii="Times New Roman" w:hAnsi="Times New Roman" w:cs="Times New Roman"/>
          <w:sz w:val="20"/>
          <w:szCs w:val="20"/>
        </w:rPr>
      </w:pPr>
      <w:r w:rsidRPr="00755AA9">
        <w:rPr>
          <w:rFonts w:ascii="Times New Roman" w:hAnsi="Times New Roman" w:cs="Times New Roman"/>
          <w:sz w:val="20"/>
          <w:szCs w:val="20"/>
        </w:rPr>
        <w:t>1. Наличными в кассу санатория. 2. Оплата банковской картой в кассе санатория. 3. Безналичный расчет. 4. Онлайн оплата.</w:t>
      </w:r>
    </w:p>
    <w:p w14:paraId="4B943598" w14:textId="0BCD2BB0" w:rsidR="00D319EE" w:rsidRDefault="00D319EE" w:rsidP="00D319EE">
      <w:pPr>
        <w:rPr>
          <w:rFonts w:ascii="Times New Roman" w:hAnsi="Times New Roman" w:cs="Times New Roman"/>
        </w:rPr>
      </w:pPr>
    </w:p>
    <w:p w14:paraId="5911B6E8" w14:textId="77777777" w:rsidR="00D319EE" w:rsidRDefault="00D319EE" w:rsidP="00D319EE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B70792" w14:paraId="6F73634D" w14:textId="77777777" w:rsidTr="00B70792">
        <w:tc>
          <w:tcPr>
            <w:tcW w:w="2463" w:type="dxa"/>
            <w:shd w:val="clear" w:color="auto" w:fill="auto"/>
          </w:tcPr>
          <w:p w14:paraId="0FD8F026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  <w:r w:rsidRPr="00B70792">
              <w:rPr>
                <w:rFonts w:ascii="Times New Roman" w:hAnsi="Times New Roman" w:cs="Times New Roman"/>
              </w:rPr>
              <w:t>Директор</w:t>
            </w:r>
          </w:p>
          <w:p w14:paraId="108192D0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  <w:r w:rsidRPr="00B70792">
              <w:rPr>
                <w:rFonts w:ascii="Times New Roman" w:hAnsi="Times New Roman" w:cs="Times New Roman"/>
              </w:rPr>
              <w:t>Санатория «Крепость»</w:t>
            </w: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55E9E118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086D4404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14:paraId="62D70F50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  <w:proofErr w:type="spellStart"/>
            <w:r w:rsidRPr="00B70792">
              <w:rPr>
                <w:rFonts w:ascii="Times New Roman" w:hAnsi="Times New Roman" w:cs="Times New Roman"/>
              </w:rPr>
              <w:t>Тырнов</w:t>
            </w:r>
            <w:proofErr w:type="spellEnd"/>
            <w:r w:rsidRPr="00B70792">
              <w:rPr>
                <w:rFonts w:ascii="Times New Roman" w:hAnsi="Times New Roman" w:cs="Times New Roman"/>
              </w:rPr>
              <w:t xml:space="preserve"> А.П.</w:t>
            </w:r>
          </w:p>
        </w:tc>
      </w:tr>
      <w:tr w:rsidR="00B70792" w14:paraId="7A15ED58" w14:textId="77777777" w:rsidTr="00B70792">
        <w:tc>
          <w:tcPr>
            <w:tcW w:w="2463" w:type="dxa"/>
            <w:shd w:val="clear" w:color="auto" w:fill="auto"/>
          </w:tcPr>
          <w:p w14:paraId="38B568C0" w14:textId="77777777" w:rsidR="00D319EE" w:rsidRPr="00B70792" w:rsidRDefault="00D319EE" w:rsidP="00B923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70792">
              <w:rPr>
                <w:rFonts w:ascii="Times New Roman" w:hAnsi="Times New Roman" w:cs="Times New Roman"/>
                <w:sz w:val="12"/>
                <w:szCs w:val="12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22805742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30A039B9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  <w:r w:rsidRPr="00B7079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64" w:type="dxa"/>
            <w:shd w:val="clear" w:color="auto" w:fill="auto"/>
          </w:tcPr>
          <w:p w14:paraId="0DD33145" w14:textId="77777777" w:rsidR="00D319EE" w:rsidRPr="00B70792" w:rsidRDefault="00D319EE" w:rsidP="00B923A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70792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</w:tc>
      </w:tr>
      <w:tr w:rsidR="00B70792" w14:paraId="3EF69457" w14:textId="77777777" w:rsidTr="00B70792">
        <w:tc>
          <w:tcPr>
            <w:tcW w:w="2463" w:type="dxa"/>
            <w:shd w:val="clear" w:color="auto" w:fill="auto"/>
          </w:tcPr>
          <w:p w14:paraId="363F3B89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  <w:p w14:paraId="32DBC645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  <w:p w14:paraId="34521431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4BDD6E72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bottom w:val="single" w:sz="4" w:space="0" w:color="auto"/>
            </w:tcBorders>
            <w:shd w:val="clear" w:color="auto" w:fill="auto"/>
          </w:tcPr>
          <w:p w14:paraId="08E2F2AB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  <w:shd w:val="clear" w:color="auto" w:fill="auto"/>
          </w:tcPr>
          <w:p w14:paraId="05844924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</w:tc>
      </w:tr>
      <w:tr w:rsidR="00B70792" w14:paraId="1EC1F3FA" w14:textId="77777777" w:rsidTr="00B70792">
        <w:tc>
          <w:tcPr>
            <w:tcW w:w="2463" w:type="dxa"/>
            <w:shd w:val="clear" w:color="auto" w:fill="auto"/>
          </w:tcPr>
          <w:p w14:paraId="14A5922B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  <w:r w:rsidRPr="00B70792">
              <w:rPr>
                <w:rFonts w:ascii="Times New Roman" w:hAnsi="Times New Roman" w:cs="Times New Roman"/>
                <w:sz w:val="12"/>
                <w:szCs w:val="12"/>
              </w:rPr>
              <w:t>должность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2EE536D1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</w:tcPr>
          <w:p w14:paraId="2A74B66F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  <w:r w:rsidRPr="00B7079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464" w:type="dxa"/>
            <w:shd w:val="clear" w:color="auto" w:fill="auto"/>
          </w:tcPr>
          <w:p w14:paraId="5A87973D" w14:textId="77777777" w:rsidR="00D319EE" w:rsidRPr="00B70792" w:rsidRDefault="00D319EE" w:rsidP="00B923AA">
            <w:pPr>
              <w:rPr>
                <w:rFonts w:ascii="Times New Roman" w:hAnsi="Times New Roman" w:cs="Times New Roman"/>
              </w:rPr>
            </w:pPr>
            <w:r w:rsidRPr="00B70792">
              <w:rPr>
                <w:rFonts w:ascii="Times New Roman" w:hAnsi="Times New Roman" w:cs="Times New Roman"/>
                <w:sz w:val="12"/>
                <w:szCs w:val="12"/>
              </w:rPr>
              <w:t>ФИО</w:t>
            </w:r>
          </w:p>
        </w:tc>
      </w:tr>
    </w:tbl>
    <w:p w14:paraId="11B9781E" w14:textId="77777777" w:rsidR="00D319EE" w:rsidRPr="00E33D8B" w:rsidRDefault="00D319EE" w:rsidP="00D319EE">
      <w:pPr>
        <w:rPr>
          <w:rFonts w:ascii="Times New Roman" w:hAnsi="Times New Roman" w:cs="Times New Roman"/>
        </w:rPr>
      </w:pPr>
    </w:p>
    <w:p w14:paraId="29A642F0" w14:textId="1341D684" w:rsidR="00CF7373" w:rsidRPr="00BF6454" w:rsidRDefault="00CF7373" w:rsidP="00CF7373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color w:val="auto"/>
        </w:rPr>
      </w:pPr>
    </w:p>
    <w:sectPr w:rsidR="00CF7373" w:rsidRPr="00BF6454" w:rsidSect="000656D6">
      <w:type w:val="continuous"/>
      <w:pgSz w:w="11909" w:h="16840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60222" w14:textId="77777777" w:rsidR="00316E0B" w:rsidRDefault="00316E0B">
      <w:r>
        <w:separator/>
      </w:r>
    </w:p>
  </w:endnote>
  <w:endnote w:type="continuationSeparator" w:id="0">
    <w:p w14:paraId="740E6307" w14:textId="77777777" w:rsidR="00316E0B" w:rsidRDefault="0031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31499" w14:textId="77777777" w:rsidR="00316E0B" w:rsidRDefault="00316E0B">
      <w:r>
        <w:separator/>
      </w:r>
    </w:p>
  </w:footnote>
  <w:footnote w:type="continuationSeparator" w:id="0">
    <w:p w14:paraId="2908E2F0" w14:textId="77777777" w:rsidR="00316E0B" w:rsidRDefault="0031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2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"/>
      <w:lvlJc w:val="left"/>
    </w:lvl>
    <w:lvl w:ilvl="4">
      <w:start w:val="1"/>
      <w:numFmt w:val="decimal"/>
      <w:lvlText w:val="%1.%2.%3"/>
      <w:lvlJc w:val="left"/>
    </w:lvl>
    <w:lvl w:ilvl="5">
      <w:start w:val="1"/>
      <w:numFmt w:val="decimal"/>
      <w:lvlText w:val="%1.%2.%3"/>
      <w:lvlJc w:val="left"/>
    </w:lvl>
    <w:lvl w:ilvl="6">
      <w:start w:val="1"/>
      <w:numFmt w:val="decimal"/>
      <w:lvlText w:val="%1.%2.%3"/>
      <w:lvlJc w:val="left"/>
    </w:lvl>
    <w:lvl w:ilvl="7">
      <w:start w:val="1"/>
      <w:numFmt w:val="decimal"/>
      <w:lvlText w:val="%1.%2.%3"/>
      <w:lvlJc w:val="left"/>
    </w:lvl>
    <w:lvl w:ilvl="8">
      <w:start w:val="1"/>
      <w:numFmt w:val="decimal"/>
      <w:lvlText w:val="%1.%2.%3"/>
      <w:lvlJc w:val="left"/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8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B"/>
    <w:multiLevelType w:val="multilevel"/>
    <w:tmpl w:val="486830C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1926F7B"/>
    <w:multiLevelType w:val="hybridMultilevel"/>
    <w:tmpl w:val="68D2B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9B19E3"/>
    <w:multiLevelType w:val="multilevel"/>
    <w:tmpl w:val="82A4404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220"/>
        </w:tabs>
        <w:ind w:left="12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  <w:color w:val="000000"/>
      </w:rPr>
    </w:lvl>
  </w:abstractNum>
  <w:abstractNum w:abstractNumId="8" w15:restartNumberingAfterBreak="0">
    <w:nsid w:val="32D14448"/>
    <w:multiLevelType w:val="hybridMultilevel"/>
    <w:tmpl w:val="4B02F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A7CD0"/>
    <w:multiLevelType w:val="hybridMultilevel"/>
    <w:tmpl w:val="6D3C2A48"/>
    <w:lvl w:ilvl="0" w:tplc="D5E8CB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69D524B"/>
    <w:multiLevelType w:val="hybridMultilevel"/>
    <w:tmpl w:val="C7EAF21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98979AB"/>
    <w:multiLevelType w:val="hybridMultilevel"/>
    <w:tmpl w:val="49AE0F40"/>
    <w:lvl w:ilvl="0" w:tplc="5A5C009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 w15:restartNumberingAfterBreak="0">
    <w:nsid w:val="40F94023"/>
    <w:multiLevelType w:val="hybridMultilevel"/>
    <w:tmpl w:val="9B1E4832"/>
    <w:lvl w:ilvl="0" w:tplc="D820F676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40" w:hanging="360"/>
      </w:pPr>
    </w:lvl>
    <w:lvl w:ilvl="2" w:tplc="0419001B" w:tentative="1">
      <w:start w:val="1"/>
      <w:numFmt w:val="lowerRoman"/>
      <w:lvlText w:val="%3."/>
      <w:lvlJc w:val="right"/>
      <w:pPr>
        <w:ind w:left="6660" w:hanging="180"/>
      </w:pPr>
    </w:lvl>
    <w:lvl w:ilvl="3" w:tplc="0419000F" w:tentative="1">
      <w:start w:val="1"/>
      <w:numFmt w:val="decimal"/>
      <w:lvlText w:val="%4."/>
      <w:lvlJc w:val="left"/>
      <w:pPr>
        <w:ind w:left="7380" w:hanging="360"/>
      </w:pPr>
    </w:lvl>
    <w:lvl w:ilvl="4" w:tplc="04190019" w:tentative="1">
      <w:start w:val="1"/>
      <w:numFmt w:val="lowerLetter"/>
      <w:lvlText w:val="%5."/>
      <w:lvlJc w:val="left"/>
      <w:pPr>
        <w:ind w:left="8100" w:hanging="360"/>
      </w:pPr>
    </w:lvl>
    <w:lvl w:ilvl="5" w:tplc="0419001B" w:tentative="1">
      <w:start w:val="1"/>
      <w:numFmt w:val="lowerRoman"/>
      <w:lvlText w:val="%6."/>
      <w:lvlJc w:val="right"/>
      <w:pPr>
        <w:ind w:left="8820" w:hanging="180"/>
      </w:pPr>
    </w:lvl>
    <w:lvl w:ilvl="6" w:tplc="0419000F" w:tentative="1">
      <w:start w:val="1"/>
      <w:numFmt w:val="decimal"/>
      <w:lvlText w:val="%7."/>
      <w:lvlJc w:val="left"/>
      <w:pPr>
        <w:ind w:left="9540" w:hanging="360"/>
      </w:pPr>
    </w:lvl>
    <w:lvl w:ilvl="7" w:tplc="04190019" w:tentative="1">
      <w:start w:val="1"/>
      <w:numFmt w:val="lowerLetter"/>
      <w:lvlText w:val="%8."/>
      <w:lvlJc w:val="left"/>
      <w:pPr>
        <w:ind w:left="10260" w:hanging="360"/>
      </w:pPr>
    </w:lvl>
    <w:lvl w:ilvl="8" w:tplc="041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13" w15:restartNumberingAfterBreak="0">
    <w:nsid w:val="4C9E0ACD"/>
    <w:multiLevelType w:val="multilevel"/>
    <w:tmpl w:val="2444A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0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2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hint="default"/>
        <w:color w:val="000000"/>
      </w:rPr>
    </w:lvl>
  </w:abstractNum>
  <w:abstractNum w:abstractNumId="14" w15:restartNumberingAfterBreak="0">
    <w:nsid w:val="516C5D58"/>
    <w:multiLevelType w:val="hybridMultilevel"/>
    <w:tmpl w:val="88CC955E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5" w15:restartNumberingAfterBreak="0">
    <w:nsid w:val="51AB5253"/>
    <w:multiLevelType w:val="multilevel"/>
    <w:tmpl w:val="F6B647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6" w15:restartNumberingAfterBreak="0">
    <w:nsid w:val="53DF5607"/>
    <w:multiLevelType w:val="multilevel"/>
    <w:tmpl w:val="0762BD1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220"/>
        </w:tabs>
        <w:ind w:left="12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  <w:color w:val="000000"/>
      </w:rPr>
    </w:lvl>
  </w:abstractNum>
  <w:abstractNum w:abstractNumId="17" w15:restartNumberingAfterBreak="0">
    <w:nsid w:val="572C7C42"/>
    <w:multiLevelType w:val="hybridMultilevel"/>
    <w:tmpl w:val="4E6E28B8"/>
    <w:lvl w:ilvl="0" w:tplc="28385DF0">
      <w:start w:val="6"/>
      <w:numFmt w:val="decimal"/>
      <w:lvlText w:val="%1"/>
      <w:lvlJc w:val="left"/>
      <w:pPr>
        <w:tabs>
          <w:tab w:val="num" w:pos="408"/>
        </w:tabs>
        <w:ind w:left="40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18" w15:restartNumberingAfterBreak="0">
    <w:nsid w:val="640B3F51"/>
    <w:multiLevelType w:val="multilevel"/>
    <w:tmpl w:val="897E0F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400"/>
        </w:tabs>
        <w:ind w:left="40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220"/>
        </w:tabs>
        <w:ind w:left="122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  <w:color w:val="000000"/>
      </w:rPr>
    </w:lvl>
  </w:abstractNum>
  <w:abstractNum w:abstractNumId="19" w15:restartNumberingAfterBreak="0">
    <w:nsid w:val="7C680015"/>
    <w:multiLevelType w:val="multilevel"/>
    <w:tmpl w:val="A77CCE0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0"/>
        </w:tabs>
        <w:ind w:left="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0"/>
        </w:tabs>
        <w:ind w:left="12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0"/>
        </w:tabs>
        <w:ind w:left="1600" w:hanging="1440"/>
      </w:pPr>
      <w:rPr>
        <w:rFonts w:hint="default"/>
      </w:rPr>
    </w:lvl>
  </w:abstractNum>
  <w:abstractNum w:abstractNumId="20" w15:restartNumberingAfterBreak="0">
    <w:nsid w:val="7E072C36"/>
    <w:multiLevelType w:val="multilevel"/>
    <w:tmpl w:val="ACE07C9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6"/>
  </w:num>
  <w:num w:numId="8">
    <w:abstractNumId w:val="9"/>
  </w:num>
  <w:num w:numId="9">
    <w:abstractNumId w:val="19"/>
  </w:num>
  <w:num w:numId="10">
    <w:abstractNumId w:val="17"/>
  </w:num>
  <w:num w:numId="11">
    <w:abstractNumId w:val="15"/>
  </w:num>
  <w:num w:numId="12">
    <w:abstractNumId w:val="20"/>
  </w:num>
  <w:num w:numId="13">
    <w:abstractNumId w:val="7"/>
  </w:num>
  <w:num w:numId="14">
    <w:abstractNumId w:val="18"/>
  </w:num>
  <w:num w:numId="15">
    <w:abstractNumId w:val="12"/>
  </w:num>
  <w:num w:numId="16">
    <w:abstractNumId w:val="13"/>
  </w:num>
  <w:num w:numId="17">
    <w:abstractNumId w:val="11"/>
  </w:num>
  <w:num w:numId="18">
    <w:abstractNumId w:val="14"/>
  </w:num>
  <w:num w:numId="19">
    <w:abstractNumId w:val="1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93"/>
    <w:rsid w:val="00007E6B"/>
    <w:rsid w:val="00014CBB"/>
    <w:rsid w:val="00020E6C"/>
    <w:rsid w:val="00023C5B"/>
    <w:rsid w:val="00023F65"/>
    <w:rsid w:val="00031AC3"/>
    <w:rsid w:val="00045437"/>
    <w:rsid w:val="000509F9"/>
    <w:rsid w:val="0005164A"/>
    <w:rsid w:val="000562EE"/>
    <w:rsid w:val="000656D6"/>
    <w:rsid w:val="000718CE"/>
    <w:rsid w:val="00093631"/>
    <w:rsid w:val="00095C2D"/>
    <w:rsid w:val="000A3074"/>
    <w:rsid w:val="000B0AC4"/>
    <w:rsid w:val="000C2CA9"/>
    <w:rsid w:val="000D1EEE"/>
    <w:rsid w:val="000D53EE"/>
    <w:rsid w:val="000E4364"/>
    <w:rsid w:val="0010053E"/>
    <w:rsid w:val="00105C8C"/>
    <w:rsid w:val="00107651"/>
    <w:rsid w:val="001174FC"/>
    <w:rsid w:val="00124B25"/>
    <w:rsid w:val="00133CBC"/>
    <w:rsid w:val="001427F0"/>
    <w:rsid w:val="00144E05"/>
    <w:rsid w:val="00146BE8"/>
    <w:rsid w:val="001502EF"/>
    <w:rsid w:val="00150565"/>
    <w:rsid w:val="00151B46"/>
    <w:rsid w:val="00151FF1"/>
    <w:rsid w:val="001656F9"/>
    <w:rsid w:val="00170F63"/>
    <w:rsid w:val="00176E5F"/>
    <w:rsid w:val="00177823"/>
    <w:rsid w:val="00184DCA"/>
    <w:rsid w:val="00185670"/>
    <w:rsid w:val="00191A9B"/>
    <w:rsid w:val="001926C9"/>
    <w:rsid w:val="00192A1F"/>
    <w:rsid w:val="00194EDA"/>
    <w:rsid w:val="001975EC"/>
    <w:rsid w:val="001A0647"/>
    <w:rsid w:val="001A6B8B"/>
    <w:rsid w:val="001B0676"/>
    <w:rsid w:val="001C49D3"/>
    <w:rsid w:val="001D021E"/>
    <w:rsid w:val="001D2B46"/>
    <w:rsid w:val="001F0365"/>
    <w:rsid w:val="001F0545"/>
    <w:rsid w:val="00207C18"/>
    <w:rsid w:val="00226B70"/>
    <w:rsid w:val="0023652B"/>
    <w:rsid w:val="00243648"/>
    <w:rsid w:val="002446D7"/>
    <w:rsid w:val="002457AB"/>
    <w:rsid w:val="00251497"/>
    <w:rsid w:val="00260998"/>
    <w:rsid w:val="002B14DD"/>
    <w:rsid w:val="002C37AC"/>
    <w:rsid w:val="002C6FCC"/>
    <w:rsid w:val="002E3454"/>
    <w:rsid w:val="002E667B"/>
    <w:rsid w:val="002E7ECC"/>
    <w:rsid w:val="002F285B"/>
    <w:rsid w:val="00302255"/>
    <w:rsid w:val="003122B5"/>
    <w:rsid w:val="003146B0"/>
    <w:rsid w:val="00316E0B"/>
    <w:rsid w:val="003256E3"/>
    <w:rsid w:val="00327223"/>
    <w:rsid w:val="00345B5E"/>
    <w:rsid w:val="00346D99"/>
    <w:rsid w:val="00351222"/>
    <w:rsid w:val="00373501"/>
    <w:rsid w:val="003802D1"/>
    <w:rsid w:val="00382687"/>
    <w:rsid w:val="0038461F"/>
    <w:rsid w:val="003867B3"/>
    <w:rsid w:val="00387A16"/>
    <w:rsid w:val="00394C9E"/>
    <w:rsid w:val="003B6D55"/>
    <w:rsid w:val="003C2EF9"/>
    <w:rsid w:val="003C3E82"/>
    <w:rsid w:val="003D233B"/>
    <w:rsid w:val="003F2216"/>
    <w:rsid w:val="003F581C"/>
    <w:rsid w:val="00403F64"/>
    <w:rsid w:val="00410705"/>
    <w:rsid w:val="00410D8D"/>
    <w:rsid w:val="00422C77"/>
    <w:rsid w:val="00425544"/>
    <w:rsid w:val="00426027"/>
    <w:rsid w:val="0042735A"/>
    <w:rsid w:val="00437558"/>
    <w:rsid w:val="00442348"/>
    <w:rsid w:val="00461F9A"/>
    <w:rsid w:val="00467CEE"/>
    <w:rsid w:val="00474215"/>
    <w:rsid w:val="004857FF"/>
    <w:rsid w:val="00487117"/>
    <w:rsid w:val="00490065"/>
    <w:rsid w:val="0049098C"/>
    <w:rsid w:val="00491E42"/>
    <w:rsid w:val="004A7A4B"/>
    <w:rsid w:val="004A7A93"/>
    <w:rsid w:val="004C5791"/>
    <w:rsid w:val="004D0086"/>
    <w:rsid w:val="004D633E"/>
    <w:rsid w:val="004D74DF"/>
    <w:rsid w:val="004E5E25"/>
    <w:rsid w:val="004F2EFC"/>
    <w:rsid w:val="00501B3B"/>
    <w:rsid w:val="00514605"/>
    <w:rsid w:val="00515946"/>
    <w:rsid w:val="005218A5"/>
    <w:rsid w:val="00523960"/>
    <w:rsid w:val="00527E9C"/>
    <w:rsid w:val="00531F2D"/>
    <w:rsid w:val="00531F74"/>
    <w:rsid w:val="0053327E"/>
    <w:rsid w:val="00535582"/>
    <w:rsid w:val="00537435"/>
    <w:rsid w:val="00541C72"/>
    <w:rsid w:val="0055157D"/>
    <w:rsid w:val="00556773"/>
    <w:rsid w:val="00565434"/>
    <w:rsid w:val="005674E8"/>
    <w:rsid w:val="00585692"/>
    <w:rsid w:val="00591FEF"/>
    <w:rsid w:val="0059304D"/>
    <w:rsid w:val="005A58F0"/>
    <w:rsid w:val="005A6E49"/>
    <w:rsid w:val="005B19A8"/>
    <w:rsid w:val="005C18D2"/>
    <w:rsid w:val="005C25D7"/>
    <w:rsid w:val="005E1636"/>
    <w:rsid w:val="005E352E"/>
    <w:rsid w:val="005F180C"/>
    <w:rsid w:val="005F722E"/>
    <w:rsid w:val="0060074C"/>
    <w:rsid w:val="00605D2B"/>
    <w:rsid w:val="00607978"/>
    <w:rsid w:val="00616EA4"/>
    <w:rsid w:val="00625D21"/>
    <w:rsid w:val="00625E66"/>
    <w:rsid w:val="00627BED"/>
    <w:rsid w:val="0063067D"/>
    <w:rsid w:val="0065426C"/>
    <w:rsid w:val="00677C49"/>
    <w:rsid w:val="00681C7F"/>
    <w:rsid w:val="006963AE"/>
    <w:rsid w:val="006972E9"/>
    <w:rsid w:val="006A59C6"/>
    <w:rsid w:val="006A7F91"/>
    <w:rsid w:val="006C4E82"/>
    <w:rsid w:val="006D06EC"/>
    <w:rsid w:val="006D74B7"/>
    <w:rsid w:val="0070436A"/>
    <w:rsid w:val="007122D0"/>
    <w:rsid w:val="007146ED"/>
    <w:rsid w:val="007155CE"/>
    <w:rsid w:val="0072551A"/>
    <w:rsid w:val="00734014"/>
    <w:rsid w:val="00742509"/>
    <w:rsid w:val="0074499A"/>
    <w:rsid w:val="00745884"/>
    <w:rsid w:val="007500C8"/>
    <w:rsid w:val="00750349"/>
    <w:rsid w:val="00750D48"/>
    <w:rsid w:val="007512CF"/>
    <w:rsid w:val="00752D83"/>
    <w:rsid w:val="007668EB"/>
    <w:rsid w:val="007669FA"/>
    <w:rsid w:val="00766D17"/>
    <w:rsid w:val="00766F54"/>
    <w:rsid w:val="007927B4"/>
    <w:rsid w:val="007965FA"/>
    <w:rsid w:val="00796F16"/>
    <w:rsid w:val="007A2532"/>
    <w:rsid w:val="007B0BDE"/>
    <w:rsid w:val="007B7725"/>
    <w:rsid w:val="007C10D4"/>
    <w:rsid w:val="007C37DC"/>
    <w:rsid w:val="007D4DC0"/>
    <w:rsid w:val="007E4684"/>
    <w:rsid w:val="007F6CCE"/>
    <w:rsid w:val="008059DB"/>
    <w:rsid w:val="008067F0"/>
    <w:rsid w:val="008208B6"/>
    <w:rsid w:val="00821438"/>
    <w:rsid w:val="00822DB0"/>
    <w:rsid w:val="00832D6D"/>
    <w:rsid w:val="00840D68"/>
    <w:rsid w:val="008536C2"/>
    <w:rsid w:val="00855134"/>
    <w:rsid w:val="00863F09"/>
    <w:rsid w:val="00872F4D"/>
    <w:rsid w:val="008735A5"/>
    <w:rsid w:val="0087765F"/>
    <w:rsid w:val="0088100E"/>
    <w:rsid w:val="00881932"/>
    <w:rsid w:val="0088443A"/>
    <w:rsid w:val="008960B5"/>
    <w:rsid w:val="008A5F5F"/>
    <w:rsid w:val="008B70DD"/>
    <w:rsid w:val="008C2774"/>
    <w:rsid w:val="008C6AFF"/>
    <w:rsid w:val="008C7C44"/>
    <w:rsid w:val="008C7ED8"/>
    <w:rsid w:val="008D0DA6"/>
    <w:rsid w:val="008D4EDD"/>
    <w:rsid w:val="008D7EC3"/>
    <w:rsid w:val="008E628C"/>
    <w:rsid w:val="008E7A7C"/>
    <w:rsid w:val="008F2179"/>
    <w:rsid w:val="008F5AC5"/>
    <w:rsid w:val="009001B9"/>
    <w:rsid w:val="00912B85"/>
    <w:rsid w:val="009131E4"/>
    <w:rsid w:val="009148CE"/>
    <w:rsid w:val="00915B0D"/>
    <w:rsid w:val="00921103"/>
    <w:rsid w:val="00921817"/>
    <w:rsid w:val="00933F14"/>
    <w:rsid w:val="00936DF1"/>
    <w:rsid w:val="00940142"/>
    <w:rsid w:val="00947B3A"/>
    <w:rsid w:val="00964207"/>
    <w:rsid w:val="00966D34"/>
    <w:rsid w:val="00976693"/>
    <w:rsid w:val="0098617D"/>
    <w:rsid w:val="00986B4A"/>
    <w:rsid w:val="00990A0E"/>
    <w:rsid w:val="009A49BA"/>
    <w:rsid w:val="009B2EA5"/>
    <w:rsid w:val="009C344D"/>
    <w:rsid w:val="009D6E19"/>
    <w:rsid w:val="00A00EAC"/>
    <w:rsid w:val="00A021C2"/>
    <w:rsid w:val="00A10E78"/>
    <w:rsid w:val="00A132AB"/>
    <w:rsid w:val="00A23D3B"/>
    <w:rsid w:val="00A27C1D"/>
    <w:rsid w:val="00A35C5F"/>
    <w:rsid w:val="00A46A3F"/>
    <w:rsid w:val="00A660A2"/>
    <w:rsid w:val="00A8386D"/>
    <w:rsid w:val="00A83A6E"/>
    <w:rsid w:val="00A97130"/>
    <w:rsid w:val="00AA275C"/>
    <w:rsid w:val="00AA5AA2"/>
    <w:rsid w:val="00AB12F6"/>
    <w:rsid w:val="00AC0237"/>
    <w:rsid w:val="00AC15D5"/>
    <w:rsid w:val="00AC2192"/>
    <w:rsid w:val="00AD440F"/>
    <w:rsid w:val="00AD49C3"/>
    <w:rsid w:val="00AD79D1"/>
    <w:rsid w:val="00AE03C0"/>
    <w:rsid w:val="00AE3B2B"/>
    <w:rsid w:val="00AE41CB"/>
    <w:rsid w:val="00AF1C30"/>
    <w:rsid w:val="00B41E8D"/>
    <w:rsid w:val="00B50BFF"/>
    <w:rsid w:val="00B61DD1"/>
    <w:rsid w:val="00B664D8"/>
    <w:rsid w:val="00B70792"/>
    <w:rsid w:val="00B85559"/>
    <w:rsid w:val="00BA30E3"/>
    <w:rsid w:val="00BA614A"/>
    <w:rsid w:val="00BC257D"/>
    <w:rsid w:val="00BD066A"/>
    <w:rsid w:val="00BD0D4D"/>
    <w:rsid w:val="00BE18F8"/>
    <w:rsid w:val="00BE2AD2"/>
    <w:rsid w:val="00BF6454"/>
    <w:rsid w:val="00C0393C"/>
    <w:rsid w:val="00C26E49"/>
    <w:rsid w:val="00C41BA0"/>
    <w:rsid w:val="00C45D91"/>
    <w:rsid w:val="00C63567"/>
    <w:rsid w:val="00C76AFB"/>
    <w:rsid w:val="00C81355"/>
    <w:rsid w:val="00C82B62"/>
    <w:rsid w:val="00C87EE2"/>
    <w:rsid w:val="00C94A96"/>
    <w:rsid w:val="00CA3BA5"/>
    <w:rsid w:val="00CA479B"/>
    <w:rsid w:val="00CB027C"/>
    <w:rsid w:val="00CB39D5"/>
    <w:rsid w:val="00CC3EF7"/>
    <w:rsid w:val="00CE127C"/>
    <w:rsid w:val="00CE139E"/>
    <w:rsid w:val="00CE2743"/>
    <w:rsid w:val="00CE4021"/>
    <w:rsid w:val="00CE4896"/>
    <w:rsid w:val="00CF7373"/>
    <w:rsid w:val="00D01E47"/>
    <w:rsid w:val="00D10C89"/>
    <w:rsid w:val="00D129F4"/>
    <w:rsid w:val="00D13FC0"/>
    <w:rsid w:val="00D14EE9"/>
    <w:rsid w:val="00D16867"/>
    <w:rsid w:val="00D319EE"/>
    <w:rsid w:val="00D50A3C"/>
    <w:rsid w:val="00D62FD2"/>
    <w:rsid w:val="00D64419"/>
    <w:rsid w:val="00D84320"/>
    <w:rsid w:val="00DB4703"/>
    <w:rsid w:val="00DC6D96"/>
    <w:rsid w:val="00DE4ABB"/>
    <w:rsid w:val="00DE4DBB"/>
    <w:rsid w:val="00E00EA6"/>
    <w:rsid w:val="00E044EB"/>
    <w:rsid w:val="00E3267C"/>
    <w:rsid w:val="00E33380"/>
    <w:rsid w:val="00E545CD"/>
    <w:rsid w:val="00E6558D"/>
    <w:rsid w:val="00E6634D"/>
    <w:rsid w:val="00E67A3D"/>
    <w:rsid w:val="00E77DA7"/>
    <w:rsid w:val="00E84CC7"/>
    <w:rsid w:val="00E85666"/>
    <w:rsid w:val="00E90AC4"/>
    <w:rsid w:val="00E97DAB"/>
    <w:rsid w:val="00EA0965"/>
    <w:rsid w:val="00EA287D"/>
    <w:rsid w:val="00ED28F9"/>
    <w:rsid w:val="00ED527F"/>
    <w:rsid w:val="00ED6A98"/>
    <w:rsid w:val="00ED6BED"/>
    <w:rsid w:val="00EF2B48"/>
    <w:rsid w:val="00F00514"/>
    <w:rsid w:val="00F04830"/>
    <w:rsid w:val="00F05C14"/>
    <w:rsid w:val="00F1435E"/>
    <w:rsid w:val="00F227F1"/>
    <w:rsid w:val="00F26AF5"/>
    <w:rsid w:val="00F329CB"/>
    <w:rsid w:val="00F5362F"/>
    <w:rsid w:val="00F639FD"/>
    <w:rsid w:val="00F63DE8"/>
    <w:rsid w:val="00F70BFF"/>
    <w:rsid w:val="00F77241"/>
    <w:rsid w:val="00F803F8"/>
    <w:rsid w:val="00F80F4E"/>
    <w:rsid w:val="00F8735E"/>
    <w:rsid w:val="00F87DCD"/>
    <w:rsid w:val="00F92E1A"/>
    <w:rsid w:val="00F94FD7"/>
    <w:rsid w:val="00F97CF8"/>
    <w:rsid w:val="00FB11E3"/>
    <w:rsid w:val="00FC378B"/>
    <w:rsid w:val="00FC397C"/>
    <w:rsid w:val="00FE3DFC"/>
    <w:rsid w:val="00FE679C"/>
    <w:rsid w:val="00FF3002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6B87B7"/>
  <w15:chartTrackingRefBased/>
  <w15:docId w15:val="{D1AAC210-2AB7-4742-B129-1E5C9AA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C0393C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5">
    <w:name w:val="Основной текст (5)_"/>
    <w:link w:val="51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0">
    <w:name w:val="Основной текст (5) + Малые прописные"/>
    <w:rPr>
      <w:rFonts w:ascii="Times New Roman" w:hAnsi="Times New Roman" w:cs="Times New Roman"/>
      <w:b/>
      <w:bCs/>
      <w:smallCaps/>
      <w:sz w:val="18"/>
      <w:szCs w:val="18"/>
      <w:u w:val="none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z w:val="18"/>
      <w:szCs w:val="18"/>
      <w:u w:val="none"/>
    </w:rPr>
  </w:style>
  <w:style w:type="character" w:customStyle="1" w:styleId="a6">
    <w:name w:val="Основной текст + Полужирный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52">
    <w:name w:val="Основной текст (5)"/>
    <w:rPr>
      <w:rFonts w:ascii="Times New Roman" w:hAnsi="Times New Roman" w:cs="Times New Roman"/>
      <w:b/>
      <w:bCs/>
      <w:sz w:val="18"/>
      <w:szCs w:val="18"/>
      <w:u w:val="single"/>
    </w:rPr>
  </w:style>
  <w:style w:type="character" w:customStyle="1" w:styleId="100">
    <w:name w:val="Основной текст + 10"/>
    <w:aliases w:val="5 pt,Полужирный"/>
    <w:rPr>
      <w:rFonts w:ascii="Times New Roman" w:hAnsi="Times New Roman" w:cs="Times New Roman"/>
      <w:b/>
      <w:bCs/>
      <w:sz w:val="21"/>
      <w:szCs w:val="21"/>
      <w:u w:val="single"/>
      <w:lang w:val="en-US" w:eastAsia="en-US"/>
    </w:rPr>
  </w:style>
  <w:style w:type="paragraph" w:customStyle="1" w:styleId="51">
    <w:name w:val="Основной текст (5)1"/>
    <w:basedOn w:val="a"/>
    <w:link w:val="5"/>
    <w:pPr>
      <w:shd w:val="clear" w:color="auto" w:fill="FFFFFF"/>
      <w:spacing w:before="300" w:line="240" w:lineRule="atLeas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5">
    <w:name w:val="Body Text"/>
    <w:basedOn w:val="a"/>
    <w:link w:val="a4"/>
    <w:pPr>
      <w:shd w:val="clear" w:color="auto" w:fill="FFFFFF"/>
      <w:spacing w:after="180" w:line="240" w:lineRule="atLeast"/>
      <w:ind w:hanging="340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styleId="a7">
    <w:name w:val="Balloon Text"/>
    <w:basedOn w:val="a"/>
    <w:semiHidden/>
    <w:rsid w:val="00DB4703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53743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9">
    <w:name w:val="No Spacing"/>
    <w:qFormat/>
    <w:rsid w:val="00537435"/>
    <w:rPr>
      <w:rFonts w:ascii="Calibri" w:eastAsia="Calibri" w:hAnsi="Calibri" w:cs="Times New Roman"/>
      <w:sz w:val="22"/>
      <w:szCs w:val="22"/>
      <w:lang w:eastAsia="en-US"/>
    </w:rPr>
  </w:style>
  <w:style w:type="table" w:styleId="aa">
    <w:name w:val="Table Grid"/>
    <w:basedOn w:val="a1"/>
    <w:uiPriority w:val="59"/>
    <w:rsid w:val="000C2C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C2CA9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c">
    <w:name w:val="Нижний колонтитул Знак"/>
    <w:link w:val="ab"/>
    <w:rsid w:val="000C2CA9"/>
    <w:rPr>
      <w:sz w:val="24"/>
      <w:szCs w:val="24"/>
      <w:lang w:val="ru-RU" w:eastAsia="ru-RU" w:bidi="ar-SA"/>
    </w:rPr>
  </w:style>
  <w:style w:type="character" w:customStyle="1" w:styleId="ad">
    <w:name w:val="Основной текст_"/>
    <w:rsid w:val="00921817"/>
    <w:rPr>
      <w:rFonts w:ascii="Times New Roman" w:hAnsi="Times New Roman" w:cs="Times New Roman"/>
      <w:sz w:val="18"/>
      <w:szCs w:val="18"/>
      <w:u w:val="none"/>
    </w:rPr>
  </w:style>
  <w:style w:type="character" w:customStyle="1" w:styleId="10">
    <w:name w:val="Заголовок 1 Знак"/>
    <w:link w:val="1"/>
    <w:rsid w:val="00C0393C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a"/>
    <w:rsid w:val="00E3267C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742509"/>
    <w:rPr>
      <w:i/>
      <w:iCs/>
    </w:rPr>
  </w:style>
  <w:style w:type="table" w:customStyle="1" w:styleId="2">
    <w:name w:val="Сетка таблицы2"/>
    <w:basedOn w:val="a1"/>
    <w:next w:val="aa"/>
    <w:uiPriority w:val="59"/>
    <w:rsid w:val="00AB12F6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vfor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kmvfor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vfor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6047@kmvf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A72F-F520-427D-9D27-D6C631BDB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2871</Words>
  <Characters>16366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договор с организациями  со скидкой.doc</vt:lpstr>
    </vt:vector>
  </TitlesOfParts>
  <Company>Krepost</Company>
  <LinksUpToDate>false</LinksUpToDate>
  <CharactersWithSpaces>19199</CharactersWithSpaces>
  <SharedDoc>false</SharedDoc>
  <HLinks>
    <vt:vector size="24" baseType="variant">
      <vt:variant>
        <vt:i4>262195</vt:i4>
      </vt:variant>
      <vt:variant>
        <vt:i4>9</vt:i4>
      </vt:variant>
      <vt:variant>
        <vt:i4>0</vt:i4>
      </vt:variant>
      <vt:variant>
        <vt:i4>5</vt:i4>
      </vt:variant>
      <vt:variant>
        <vt:lpwstr>mailto:mail@kmvfort.ru</vt:lpwstr>
      </vt:variant>
      <vt:variant>
        <vt:lpwstr/>
      </vt:variant>
      <vt:variant>
        <vt:i4>7340146</vt:i4>
      </vt:variant>
      <vt:variant>
        <vt:i4>6</vt:i4>
      </vt:variant>
      <vt:variant>
        <vt:i4>0</vt:i4>
      </vt:variant>
      <vt:variant>
        <vt:i4>5</vt:i4>
      </vt:variant>
      <vt:variant>
        <vt:lpwstr>http://www.kmvfort.ru/</vt:lpwstr>
      </vt:variant>
      <vt:variant>
        <vt:lpwstr/>
      </vt:variant>
      <vt:variant>
        <vt:i4>2621535</vt:i4>
      </vt:variant>
      <vt:variant>
        <vt:i4>3</vt:i4>
      </vt:variant>
      <vt:variant>
        <vt:i4>0</vt:i4>
      </vt:variant>
      <vt:variant>
        <vt:i4>5</vt:i4>
      </vt:variant>
      <vt:variant>
        <vt:lpwstr>mailto:96047@kmvfort.ru</vt:lpwstr>
      </vt:variant>
      <vt:variant>
        <vt:lpwstr/>
      </vt:variant>
      <vt:variant>
        <vt:i4>7340146</vt:i4>
      </vt:variant>
      <vt:variant>
        <vt:i4>0</vt:i4>
      </vt:variant>
      <vt:variant>
        <vt:i4>0</vt:i4>
      </vt:variant>
      <vt:variant>
        <vt:i4>5</vt:i4>
      </vt:variant>
      <vt:variant>
        <vt:lpwstr>http://www.kmvfort.ru/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договор с организациями  со скидкой.doc</dc:title>
  <dc:subject/>
  <dc:creator>Zamglbuh</dc:creator>
  <cp:keywords/>
  <cp:lastModifiedBy>user</cp:lastModifiedBy>
  <cp:revision>3</cp:revision>
  <cp:lastPrinted>2017-11-24T10:52:00Z</cp:lastPrinted>
  <dcterms:created xsi:type="dcterms:W3CDTF">2023-12-29T08:43:00Z</dcterms:created>
  <dcterms:modified xsi:type="dcterms:W3CDTF">2023-12-29T08:43:00Z</dcterms:modified>
</cp:coreProperties>
</file>